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000000"/>
          <w:sz w:val="22"/>
          <w:szCs w:val="22"/>
        </w:rPr>
        <w:id w:val="975187308"/>
        <w:docPartObj>
          <w:docPartGallery w:val="Table of Contents"/>
          <w:docPartUnique/>
        </w:docPartObj>
      </w:sdtPr>
      <w:sdtEndPr>
        <w:rPr>
          <w:b/>
          <w:bCs/>
          <w:noProof/>
        </w:rPr>
      </w:sdtEndPr>
      <w:sdtContent>
        <w:p w14:paraId="1E769456" w14:textId="77777777" w:rsidR="00626A28" w:rsidRDefault="00626A28">
          <w:pPr>
            <w:pStyle w:val="TOCHeading"/>
          </w:pPr>
          <w:r>
            <w:t>Contents</w:t>
          </w:r>
        </w:p>
        <w:p w14:paraId="16EB7186" w14:textId="10BC13D6" w:rsidR="00853EB9" w:rsidRDefault="00A44646">
          <w:pPr>
            <w:pStyle w:val="TOC1"/>
            <w:rPr>
              <w:rFonts w:asciiTheme="minorHAnsi" w:eastAsiaTheme="minorEastAsia" w:hAnsiTheme="minorHAnsi" w:cstheme="minorBidi"/>
              <w:noProof/>
              <w:color w:val="auto"/>
            </w:rPr>
          </w:pPr>
          <w:r>
            <w:rPr>
              <w:b/>
              <w:bCs/>
              <w:noProof/>
            </w:rPr>
            <w:fldChar w:fldCharType="begin"/>
          </w:r>
          <w:r>
            <w:rPr>
              <w:b/>
              <w:bCs/>
              <w:noProof/>
            </w:rPr>
            <w:instrText xml:space="preserve"> TOC \o "1-3" \h \z \u </w:instrText>
          </w:r>
          <w:r>
            <w:rPr>
              <w:b/>
              <w:bCs/>
              <w:noProof/>
            </w:rPr>
            <w:fldChar w:fldCharType="separate"/>
          </w:r>
          <w:hyperlink w:anchor="_Toc78456349" w:history="1">
            <w:r w:rsidR="00853EB9" w:rsidRPr="00C2781B">
              <w:rPr>
                <w:rStyle w:val="Hyperlink"/>
                <w:noProof/>
              </w:rPr>
              <w:t>APPENDIX A</w:t>
            </w:r>
            <w:r w:rsidR="00853EB9">
              <w:rPr>
                <w:noProof/>
                <w:webHidden/>
              </w:rPr>
              <w:tab/>
            </w:r>
            <w:r w:rsidR="00853EB9">
              <w:rPr>
                <w:noProof/>
                <w:webHidden/>
              </w:rPr>
              <w:fldChar w:fldCharType="begin"/>
            </w:r>
            <w:r w:rsidR="00853EB9">
              <w:rPr>
                <w:noProof/>
                <w:webHidden/>
              </w:rPr>
              <w:instrText xml:space="preserve"> PAGEREF _Toc78456349 \h </w:instrText>
            </w:r>
            <w:r w:rsidR="00853EB9">
              <w:rPr>
                <w:noProof/>
                <w:webHidden/>
              </w:rPr>
            </w:r>
            <w:r w:rsidR="00853EB9">
              <w:rPr>
                <w:noProof/>
                <w:webHidden/>
              </w:rPr>
              <w:fldChar w:fldCharType="separate"/>
            </w:r>
            <w:r w:rsidR="004A5356">
              <w:rPr>
                <w:noProof/>
                <w:webHidden/>
              </w:rPr>
              <w:t>1</w:t>
            </w:r>
            <w:r w:rsidR="00853EB9">
              <w:rPr>
                <w:noProof/>
                <w:webHidden/>
              </w:rPr>
              <w:fldChar w:fldCharType="end"/>
            </w:r>
          </w:hyperlink>
        </w:p>
        <w:p w14:paraId="616EF081" w14:textId="0CF0D952" w:rsidR="00853EB9" w:rsidRDefault="00000000">
          <w:pPr>
            <w:pStyle w:val="TOC2"/>
            <w:rPr>
              <w:rFonts w:asciiTheme="minorHAnsi" w:eastAsiaTheme="minorEastAsia" w:hAnsiTheme="minorHAnsi" w:cstheme="minorBidi"/>
              <w:color w:val="auto"/>
            </w:rPr>
          </w:pPr>
          <w:hyperlink w:anchor="_Toc78456350" w:history="1">
            <w:r w:rsidR="00853EB9" w:rsidRPr="00C2781B">
              <w:rPr>
                <w:rStyle w:val="Hyperlink"/>
              </w:rPr>
              <w:t>Qualification Instructions</w:t>
            </w:r>
            <w:r w:rsidR="00853EB9">
              <w:rPr>
                <w:webHidden/>
              </w:rPr>
              <w:tab/>
            </w:r>
            <w:r w:rsidR="00853EB9">
              <w:rPr>
                <w:webHidden/>
              </w:rPr>
              <w:fldChar w:fldCharType="begin"/>
            </w:r>
            <w:r w:rsidR="00853EB9">
              <w:rPr>
                <w:webHidden/>
              </w:rPr>
              <w:instrText xml:space="preserve"> PAGEREF _Toc78456350 \h </w:instrText>
            </w:r>
            <w:r w:rsidR="00853EB9">
              <w:rPr>
                <w:webHidden/>
              </w:rPr>
            </w:r>
            <w:r w:rsidR="00853EB9">
              <w:rPr>
                <w:webHidden/>
              </w:rPr>
              <w:fldChar w:fldCharType="separate"/>
            </w:r>
            <w:r w:rsidR="004A5356">
              <w:rPr>
                <w:webHidden/>
              </w:rPr>
              <w:t>1</w:t>
            </w:r>
            <w:r w:rsidR="00853EB9">
              <w:rPr>
                <w:webHidden/>
              </w:rPr>
              <w:fldChar w:fldCharType="end"/>
            </w:r>
          </w:hyperlink>
        </w:p>
        <w:p w14:paraId="780D61FF" w14:textId="243AA191" w:rsidR="00853EB9" w:rsidRDefault="00000000">
          <w:pPr>
            <w:pStyle w:val="TOC2"/>
            <w:rPr>
              <w:rFonts w:asciiTheme="minorHAnsi" w:eastAsiaTheme="minorEastAsia" w:hAnsiTheme="minorHAnsi" w:cstheme="minorBidi"/>
              <w:color w:val="auto"/>
            </w:rPr>
          </w:pPr>
          <w:hyperlink w:anchor="_Toc78456351" w:history="1">
            <w:r w:rsidR="00853EB9" w:rsidRPr="00C2781B">
              <w:rPr>
                <w:rStyle w:val="Hyperlink"/>
              </w:rPr>
              <w:t>Company &amp; Organizational Information</w:t>
            </w:r>
            <w:r w:rsidR="00853EB9">
              <w:rPr>
                <w:webHidden/>
              </w:rPr>
              <w:tab/>
            </w:r>
            <w:r w:rsidR="00853EB9">
              <w:rPr>
                <w:webHidden/>
              </w:rPr>
              <w:fldChar w:fldCharType="begin"/>
            </w:r>
            <w:r w:rsidR="00853EB9">
              <w:rPr>
                <w:webHidden/>
              </w:rPr>
              <w:instrText xml:space="preserve"> PAGEREF _Toc78456351 \h </w:instrText>
            </w:r>
            <w:r w:rsidR="00853EB9">
              <w:rPr>
                <w:webHidden/>
              </w:rPr>
            </w:r>
            <w:r w:rsidR="00853EB9">
              <w:rPr>
                <w:webHidden/>
              </w:rPr>
              <w:fldChar w:fldCharType="separate"/>
            </w:r>
            <w:r w:rsidR="004A5356">
              <w:rPr>
                <w:webHidden/>
              </w:rPr>
              <w:t>1</w:t>
            </w:r>
            <w:r w:rsidR="00853EB9">
              <w:rPr>
                <w:webHidden/>
              </w:rPr>
              <w:fldChar w:fldCharType="end"/>
            </w:r>
          </w:hyperlink>
        </w:p>
        <w:p w14:paraId="34756B60" w14:textId="0FB6CB16" w:rsidR="00853EB9" w:rsidRDefault="00000000" w:rsidP="00E07550">
          <w:pPr>
            <w:pStyle w:val="TOC3"/>
            <w:rPr>
              <w:rFonts w:asciiTheme="minorHAnsi" w:eastAsiaTheme="minorEastAsia" w:hAnsiTheme="minorHAnsi" w:cstheme="minorBidi"/>
              <w:noProof/>
              <w:color w:val="auto"/>
            </w:rPr>
          </w:pPr>
          <w:hyperlink w:anchor="_Toc78456352" w:history="1">
            <w:r w:rsidR="00853EB9" w:rsidRPr="00C2781B">
              <w:rPr>
                <w:rStyle w:val="Hyperlink"/>
                <w:noProof/>
              </w:rPr>
              <w:t>Overview</w:t>
            </w:r>
            <w:r w:rsidR="00853EB9">
              <w:rPr>
                <w:noProof/>
                <w:webHidden/>
              </w:rPr>
              <w:tab/>
            </w:r>
            <w:r w:rsidR="00853EB9">
              <w:rPr>
                <w:noProof/>
                <w:webHidden/>
              </w:rPr>
              <w:fldChar w:fldCharType="begin"/>
            </w:r>
            <w:r w:rsidR="00853EB9">
              <w:rPr>
                <w:noProof/>
                <w:webHidden/>
              </w:rPr>
              <w:instrText xml:space="preserve"> PAGEREF _Toc78456352 \h </w:instrText>
            </w:r>
            <w:r w:rsidR="00853EB9">
              <w:rPr>
                <w:noProof/>
                <w:webHidden/>
              </w:rPr>
            </w:r>
            <w:r w:rsidR="00853EB9">
              <w:rPr>
                <w:noProof/>
                <w:webHidden/>
              </w:rPr>
              <w:fldChar w:fldCharType="separate"/>
            </w:r>
            <w:r w:rsidR="004A5356">
              <w:rPr>
                <w:noProof/>
                <w:webHidden/>
              </w:rPr>
              <w:t>1</w:t>
            </w:r>
            <w:r w:rsidR="00853EB9">
              <w:rPr>
                <w:noProof/>
                <w:webHidden/>
              </w:rPr>
              <w:fldChar w:fldCharType="end"/>
            </w:r>
          </w:hyperlink>
        </w:p>
        <w:p w14:paraId="17A4FF8B" w14:textId="490304F1" w:rsidR="00853EB9" w:rsidRDefault="00000000" w:rsidP="00E07550">
          <w:pPr>
            <w:pStyle w:val="TOC3"/>
            <w:rPr>
              <w:rFonts w:asciiTheme="minorHAnsi" w:eastAsiaTheme="minorEastAsia" w:hAnsiTheme="minorHAnsi" w:cstheme="minorBidi"/>
              <w:noProof/>
              <w:color w:val="auto"/>
            </w:rPr>
          </w:pPr>
          <w:hyperlink w:anchor="_Toc78456353" w:history="1">
            <w:r w:rsidR="00853EB9" w:rsidRPr="00C2781B">
              <w:rPr>
                <w:rStyle w:val="Hyperlink"/>
                <w:noProof/>
              </w:rPr>
              <w:t>Credit Information</w:t>
            </w:r>
            <w:r w:rsidR="00853EB9">
              <w:rPr>
                <w:noProof/>
                <w:webHidden/>
              </w:rPr>
              <w:tab/>
            </w:r>
            <w:r w:rsidR="00853EB9">
              <w:rPr>
                <w:noProof/>
                <w:webHidden/>
              </w:rPr>
              <w:fldChar w:fldCharType="begin"/>
            </w:r>
            <w:r w:rsidR="00853EB9">
              <w:rPr>
                <w:noProof/>
                <w:webHidden/>
              </w:rPr>
              <w:instrText xml:space="preserve"> PAGEREF _Toc78456353 \h </w:instrText>
            </w:r>
            <w:r w:rsidR="00853EB9">
              <w:rPr>
                <w:noProof/>
                <w:webHidden/>
              </w:rPr>
            </w:r>
            <w:r w:rsidR="00853EB9">
              <w:rPr>
                <w:noProof/>
                <w:webHidden/>
              </w:rPr>
              <w:fldChar w:fldCharType="separate"/>
            </w:r>
            <w:r w:rsidR="004A5356">
              <w:rPr>
                <w:noProof/>
                <w:webHidden/>
              </w:rPr>
              <w:t>2</w:t>
            </w:r>
            <w:r w:rsidR="00853EB9">
              <w:rPr>
                <w:noProof/>
                <w:webHidden/>
              </w:rPr>
              <w:fldChar w:fldCharType="end"/>
            </w:r>
          </w:hyperlink>
        </w:p>
        <w:p w14:paraId="2FEC3DC8" w14:textId="3658CF71" w:rsidR="00853EB9" w:rsidRDefault="00000000" w:rsidP="00E07550">
          <w:pPr>
            <w:pStyle w:val="TOC3"/>
            <w:rPr>
              <w:rFonts w:asciiTheme="minorHAnsi" w:eastAsiaTheme="minorEastAsia" w:hAnsiTheme="minorHAnsi" w:cstheme="minorBidi"/>
              <w:noProof/>
              <w:color w:val="auto"/>
            </w:rPr>
          </w:pPr>
          <w:hyperlink w:anchor="_Toc78456354" w:history="1">
            <w:r w:rsidR="00853EB9" w:rsidRPr="00C2781B">
              <w:rPr>
                <w:rStyle w:val="Hyperlink"/>
                <w:noProof/>
              </w:rPr>
              <w:t>Financial Information</w:t>
            </w:r>
            <w:r w:rsidR="00853EB9">
              <w:rPr>
                <w:noProof/>
                <w:webHidden/>
              </w:rPr>
              <w:tab/>
            </w:r>
            <w:r w:rsidR="00853EB9">
              <w:rPr>
                <w:noProof/>
                <w:webHidden/>
              </w:rPr>
              <w:fldChar w:fldCharType="begin"/>
            </w:r>
            <w:r w:rsidR="00853EB9">
              <w:rPr>
                <w:noProof/>
                <w:webHidden/>
              </w:rPr>
              <w:instrText xml:space="preserve"> PAGEREF _Toc78456354 \h </w:instrText>
            </w:r>
            <w:r w:rsidR="00853EB9">
              <w:rPr>
                <w:noProof/>
                <w:webHidden/>
              </w:rPr>
            </w:r>
            <w:r w:rsidR="00853EB9">
              <w:rPr>
                <w:noProof/>
                <w:webHidden/>
              </w:rPr>
              <w:fldChar w:fldCharType="separate"/>
            </w:r>
            <w:r w:rsidR="004A5356">
              <w:rPr>
                <w:noProof/>
                <w:webHidden/>
              </w:rPr>
              <w:t>3</w:t>
            </w:r>
            <w:r w:rsidR="00853EB9">
              <w:rPr>
                <w:noProof/>
                <w:webHidden/>
              </w:rPr>
              <w:fldChar w:fldCharType="end"/>
            </w:r>
          </w:hyperlink>
        </w:p>
        <w:p w14:paraId="150AE3AC" w14:textId="07CC5316" w:rsidR="00853EB9" w:rsidRDefault="00000000">
          <w:pPr>
            <w:pStyle w:val="TOC2"/>
            <w:rPr>
              <w:rFonts w:asciiTheme="minorHAnsi" w:eastAsiaTheme="minorEastAsia" w:hAnsiTheme="minorHAnsi" w:cstheme="minorBidi"/>
              <w:color w:val="auto"/>
            </w:rPr>
          </w:pPr>
          <w:hyperlink w:anchor="_Toc78456355" w:history="1">
            <w:r w:rsidR="00853EB9" w:rsidRPr="00C2781B">
              <w:rPr>
                <w:rStyle w:val="Hyperlink"/>
              </w:rPr>
              <w:t>Development Experience</w:t>
            </w:r>
            <w:r w:rsidR="00853EB9">
              <w:rPr>
                <w:webHidden/>
              </w:rPr>
              <w:tab/>
            </w:r>
            <w:r w:rsidR="00853EB9">
              <w:rPr>
                <w:webHidden/>
              </w:rPr>
              <w:fldChar w:fldCharType="begin"/>
            </w:r>
            <w:r w:rsidR="00853EB9">
              <w:rPr>
                <w:webHidden/>
              </w:rPr>
              <w:instrText xml:space="preserve"> PAGEREF _Toc78456355 \h </w:instrText>
            </w:r>
            <w:r w:rsidR="00853EB9">
              <w:rPr>
                <w:webHidden/>
              </w:rPr>
            </w:r>
            <w:r w:rsidR="00853EB9">
              <w:rPr>
                <w:webHidden/>
              </w:rPr>
              <w:fldChar w:fldCharType="separate"/>
            </w:r>
            <w:r w:rsidR="004A5356">
              <w:rPr>
                <w:webHidden/>
              </w:rPr>
              <w:t>3</w:t>
            </w:r>
            <w:r w:rsidR="00853EB9">
              <w:rPr>
                <w:webHidden/>
              </w:rPr>
              <w:fldChar w:fldCharType="end"/>
            </w:r>
          </w:hyperlink>
        </w:p>
        <w:p w14:paraId="5DCCF1EF" w14:textId="536ED0FA" w:rsidR="00853EB9" w:rsidRDefault="00000000" w:rsidP="00E07550">
          <w:pPr>
            <w:pStyle w:val="TOC3"/>
            <w:rPr>
              <w:rFonts w:asciiTheme="minorHAnsi" w:eastAsiaTheme="minorEastAsia" w:hAnsiTheme="minorHAnsi" w:cstheme="minorBidi"/>
              <w:noProof/>
              <w:color w:val="auto"/>
            </w:rPr>
          </w:pPr>
          <w:hyperlink w:anchor="_Toc78456356" w:history="1">
            <w:r w:rsidR="00853EB9" w:rsidRPr="00C2781B">
              <w:rPr>
                <w:rStyle w:val="Hyperlink"/>
                <w:noProof/>
              </w:rPr>
              <w:t>Bidding Team Overview</w:t>
            </w:r>
            <w:r w:rsidR="00853EB9">
              <w:rPr>
                <w:noProof/>
                <w:webHidden/>
              </w:rPr>
              <w:tab/>
            </w:r>
            <w:r w:rsidR="00853EB9">
              <w:rPr>
                <w:noProof/>
                <w:webHidden/>
              </w:rPr>
              <w:fldChar w:fldCharType="begin"/>
            </w:r>
            <w:r w:rsidR="00853EB9">
              <w:rPr>
                <w:noProof/>
                <w:webHidden/>
              </w:rPr>
              <w:instrText xml:space="preserve"> PAGEREF _Toc78456356 \h </w:instrText>
            </w:r>
            <w:r w:rsidR="00853EB9">
              <w:rPr>
                <w:noProof/>
                <w:webHidden/>
              </w:rPr>
            </w:r>
            <w:r w:rsidR="00853EB9">
              <w:rPr>
                <w:noProof/>
                <w:webHidden/>
              </w:rPr>
              <w:fldChar w:fldCharType="separate"/>
            </w:r>
            <w:r w:rsidR="004A5356">
              <w:rPr>
                <w:noProof/>
                <w:webHidden/>
              </w:rPr>
              <w:t>3</w:t>
            </w:r>
            <w:r w:rsidR="00853EB9">
              <w:rPr>
                <w:noProof/>
                <w:webHidden/>
              </w:rPr>
              <w:fldChar w:fldCharType="end"/>
            </w:r>
          </w:hyperlink>
        </w:p>
        <w:p w14:paraId="1A6A3D5C" w14:textId="410080FB" w:rsidR="00853EB9" w:rsidRDefault="00000000" w:rsidP="00E07550">
          <w:pPr>
            <w:pStyle w:val="TOC3"/>
            <w:rPr>
              <w:rFonts w:asciiTheme="minorHAnsi" w:eastAsiaTheme="minorEastAsia" w:hAnsiTheme="minorHAnsi" w:cstheme="minorBidi"/>
              <w:noProof/>
              <w:color w:val="auto"/>
            </w:rPr>
          </w:pPr>
          <w:hyperlink w:anchor="_Toc78456357" w:history="1">
            <w:r w:rsidR="00853EB9" w:rsidRPr="00C2781B">
              <w:rPr>
                <w:rStyle w:val="Hyperlink"/>
                <w:noProof/>
              </w:rPr>
              <w:t>Project Development Experience</w:t>
            </w:r>
            <w:r w:rsidR="00853EB9">
              <w:rPr>
                <w:noProof/>
                <w:webHidden/>
              </w:rPr>
              <w:tab/>
            </w:r>
            <w:r w:rsidR="00853EB9">
              <w:rPr>
                <w:noProof/>
                <w:webHidden/>
              </w:rPr>
              <w:fldChar w:fldCharType="begin"/>
            </w:r>
            <w:r w:rsidR="00853EB9">
              <w:rPr>
                <w:noProof/>
                <w:webHidden/>
              </w:rPr>
              <w:instrText xml:space="preserve"> PAGEREF _Toc78456357 \h </w:instrText>
            </w:r>
            <w:r w:rsidR="00853EB9">
              <w:rPr>
                <w:noProof/>
                <w:webHidden/>
              </w:rPr>
            </w:r>
            <w:r w:rsidR="00853EB9">
              <w:rPr>
                <w:noProof/>
                <w:webHidden/>
              </w:rPr>
              <w:fldChar w:fldCharType="separate"/>
            </w:r>
            <w:r w:rsidR="004A5356">
              <w:rPr>
                <w:noProof/>
                <w:webHidden/>
              </w:rPr>
              <w:t>4</w:t>
            </w:r>
            <w:r w:rsidR="00853EB9">
              <w:rPr>
                <w:noProof/>
                <w:webHidden/>
              </w:rPr>
              <w:fldChar w:fldCharType="end"/>
            </w:r>
          </w:hyperlink>
        </w:p>
        <w:p w14:paraId="78C0BC99" w14:textId="149C9F76" w:rsidR="00853EB9" w:rsidRDefault="00000000" w:rsidP="00E07550">
          <w:pPr>
            <w:pStyle w:val="TOC3"/>
            <w:rPr>
              <w:rFonts w:asciiTheme="minorHAnsi" w:eastAsiaTheme="minorEastAsia" w:hAnsiTheme="minorHAnsi" w:cstheme="minorBidi"/>
              <w:noProof/>
              <w:color w:val="auto"/>
            </w:rPr>
          </w:pPr>
          <w:hyperlink w:anchor="_Toc78456358" w:history="1">
            <w:r w:rsidR="00853EB9" w:rsidRPr="00C2781B">
              <w:rPr>
                <w:rStyle w:val="Hyperlink"/>
                <w:noProof/>
              </w:rPr>
              <w:t>Operation &amp; Maintenance Experience</w:t>
            </w:r>
            <w:r w:rsidR="00853EB9">
              <w:rPr>
                <w:noProof/>
                <w:webHidden/>
              </w:rPr>
              <w:tab/>
            </w:r>
            <w:r w:rsidR="00853EB9">
              <w:rPr>
                <w:noProof/>
                <w:webHidden/>
              </w:rPr>
              <w:fldChar w:fldCharType="begin"/>
            </w:r>
            <w:r w:rsidR="00853EB9">
              <w:rPr>
                <w:noProof/>
                <w:webHidden/>
              </w:rPr>
              <w:instrText xml:space="preserve"> PAGEREF _Toc78456358 \h </w:instrText>
            </w:r>
            <w:r w:rsidR="00853EB9">
              <w:rPr>
                <w:noProof/>
                <w:webHidden/>
              </w:rPr>
            </w:r>
            <w:r w:rsidR="00853EB9">
              <w:rPr>
                <w:noProof/>
                <w:webHidden/>
              </w:rPr>
              <w:fldChar w:fldCharType="separate"/>
            </w:r>
            <w:r w:rsidR="004A5356">
              <w:rPr>
                <w:noProof/>
                <w:webHidden/>
              </w:rPr>
              <w:t>5</w:t>
            </w:r>
            <w:r w:rsidR="00853EB9">
              <w:rPr>
                <w:noProof/>
                <w:webHidden/>
              </w:rPr>
              <w:fldChar w:fldCharType="end"/>
            </w:r>
          </w:hyperlink>
        </w:p>
        <w:p w14:paraId="1510330B" w14:textId="1BA75931" w:rsidR="00853EB9" w:rsidRDefault="00000000" w:rsidP="00E07550">
          <w:pPr>
            <w:pStyle w:val="TOC3"/>
            <w:rPr>
              <w:rFonts w:asciiTheme="minorHAnsi" w:eastAsiaTheme="minorEastAsia" w:hAnsiTheme="minorHAnsi" w:cstheme="minorBidi"/>
              <w:noProof/>
              <w:color w:val="auto"/>
            </w:rPr>
          </w:pPr>
          <w:hyperlink w:anchor="_Toc78456359" w:history="1">
            <w:r w:rsidR="00853EB9" w:rsidRPr="00C2781B">
              <w:rPr>
                <w:rStyle w:val="Hyperlink"/>
                <w:noProof/>
              </w:rPr>
              <w:t>New York Independent System Operator (</w:t>
            </w:r>
            <w:r w:rsidR="00E07550">
              <w:rPr>
                <w:rStyle w:val="Hyperlink"/>
                <w:noProof/>
              </w:rPr>
              <w:t>NY</w:t>
            </w:r>
            <w:r w:rsidR="00853EB9" w:rsidRPr="00C2781B">
              <w:rPr>
                <w:rStyle w:val="Hyperlink"/>
                <w:noProof/>
              </w:rPr>
              <w:t>ISO) Experience</w:t>
            </w:r>
            <w:r w:rsidR="00853EB9">
              <w:rPr>
                <w:noProof/>
                <w:webHidden/>
              </w:rPr>
              <w:tab/>
            </w:r>
            <w:r w:rsidR="00853EB9">
              <w:rPr>
                <w:noProof/>
                <w:webHidden/>
              </w:rPr>
              <w:fldChar w:fldCharType="begin"/>
            </w:r>
            <w:r w:rsidR="00853EB9">
              <w:rPr>
                <w:noProof/>
                <w:webHidden/>
              </w:rPr>
              <w:instrText xml:space="preserve"> PAGEREF _Toc78456359 \h </w:instrText>
            </w:r>
            <w:r w:rsidR="00853EB9">
              <w:rPr>
                <w:noProof/>
                <w:webHidden/>
              </w:rPr>
            </w:r>
            <w:r w:rsidR="00853EB9">
              <w:rPr>
                <w:noProof/>
                <w:webHidden/>
              </w:rPr>
              <w:fldChar w:fldCharType="separate"/>
            </w:r>
            <w:r w:rsidR="004A5356">
              <w:rPr>
                <w:noProof/>
                <w:webHidden/>
              </w:rPr>
              <w:t>6</w:t>
            </w:r>
            <w:r w:rsidR="00853EB9">
              <w:rPr>
                <w:noProof/>
                <w:webHidden/>
              </w:rPr>
              <w:fldChar w:fldCharType="end"/>
            </w:r>
          </w:hyperlink>
        </w:p>
        <w:p w14:paraId="6DCDC4FC" w14:textId="1DBD417B" w:rsidR="00626A28" w:rsidRDefault="00A44646">
          <w:r>
            <w:rPr>
              <w:b/>
              <w:bCs/>
              <w:noProof/>
            </w:rPr>
            <w:fldChar w:fldCharType="end"/>
          </w:r>
        </w:p>
      </w:sdtContent>
    </w:sdt>
    <w:p w14:paraId="0A0AF881" w14:textId="77777777" w:rsidR="003716A7" w:rsidRDefault="00F532D0">
      <w:pPr>
        <w:spacing w:after="148" w:line="259" w:lineRule="auto"/>
        <w:ind w:left="1" w:firstLine="0"/>
      </w:pPr>
      <w:r>
        <w:rPr>
          <w:sz w:val="40"/>
        </w:rPr>
        <w:t xml:space="preserve"> </w:t>
      </w:r>
    </w:p>
    <w:p w14:paraId="61EC1134" w14:textId="77777777" w:rsidR="003716A7" w:rsidRDefault="00F532D0">
      <w:pPr>
        <w:spacing w:after="0" w:line="259" w:lineRule="auto"/>
        <w:ind w:left="1" w:firstLine="0"/>
      </w:pPr>
      <w:r>
        <w:rPr>
          <w:b/>
          <w:color w:val="2E5395"/>
          <w:sz w:val="32"/>
        </w:rPr>
        <w:t xml:space="preserve"> </w:t>
      </w:r>
      <w:r>
        <w:rPr>
          <w:b/>
          <w:color w:val="2E5395"/>
          <w:sz w:val="32"/>
        </w:rPr>
        <w:tab/>
        <w:t xml:space="preserve"> </w:t>
      </w:r>
    </w:p>
    <w:p w14:paraId="385CD567" w14:textId="77777777" w:rsidR="00A44646" w:rsidRDefault="00F532D0" w:rsidP="00A44646">
      <w:pPr>
        <w:spacing w:after="5831" w:line="259" w:lineRule="auto"/>
        <w:ind w:left="1" w:firstLine="0"/>
      </w:pPr>
      <w:r>
        <w:t xml:space="preserve"> </w:t>
      </w:r>
    </w:p>
    <w:p w14:paraId="5C739E44" w14:textId="77777777" w:rsidR="00626A28" w:rsidRDefault="002D366B" w:rsidP="002D366B">
      <w:pPr>
        <w:tabs>
          <w:tab w:val="left" w:pos="1035"/>
          <w:tab w:val="right" w:pos="9363"/>
        </w:tabs>
        <w:spacing w:after="5831" w:line="259" w:lineRule="auto"/>
        <w:ind w:left="0" w:firstLine="0"/>
        <w:rPr>
          <w:b/>
          <w:color w:val="2E5395"/>
          <w:sz w:val="32"/>
        </w:rPr>
      </w:pPr>
      <w:r>
        <w:tab/>
      </w:r>
      <w:r>
        <w:tab/>
      </w:r>
      <w:proofErr w:type="spellStart"/>
      <w:r w:rsidR="00F532D0">
        <w:t>i</w:t>
      </w:r>
      <w:proofErr w:type="spellEnd"/>
      <w:r w:rsidR="00F532D0">
        <w:t xml:space="preserve"> </w:t>
      </w:r>
      <w:r w:rsidR="00626A28">
        <w:br w:type="page"/>
      </w:r>
    </w:p>
    <w:p w14:paraId="5A8B8C57" w14:textId="77777777" w:rsidR="003716A7" w:rsidRDefault="00F532D0">
      <w:pPr>
        <w:pStyle w:val="Heading1"/>
        <w:spacing w:after="124"/>
        <w:ind w:left="-4"/>
      </w:pPr>
      <w:bookmarkStart w:id="0" w:name="_Toc78456349"/>
      <w:r>
        <w:lastRenderedPageBreak/>
        <w:t>APPENDIX A</w:t>
      </w:r>
      <w:bookmarkEnd w:id="0"/>
      <w:r>
        <w:t xml:space="preserve"> </w:t>
      </w:r>
    </w:p>
    <w:p w14:paraId="3693C630" w14:textId="5EFFF422" w:rsidR="003716A7" w:rsidRPr="00A44646" w:rsidRDefault="00B9591E" w:rsidP="00A44646">
      <w:pPr>
        <w:pStyle w:val="Heading2"/>
      </w:pPr>
      <w:bookmarkStart w:id="1" w:name="_Toc78456350"/>
      <w:r>
        <w:t>Q</w:t>
      </w:r>
      <w:r w:rsidR="00F532D0" w:rsidRPr="00A44646">
        <w:t>ualification Instructions</w:t>
      </w:r>
      <w:bookmarkEnd w:id="1"/>
      <w:r w:rsidR="00F532D0" w:rsidRPr="00A44646">
        <w:t xml:space="preserve"> </w:t>
      </w:r>
    </w:p>
    <w:p w14:paraId="5E26FE72" w14:textId="68E1CC59" w:rsidR="003716A7" w:rsidRDefault="00F532D0">
      <w:pPr>
        <w:spacing w:after="206"/>
      </w:pPr>
      <w:r>
        <w:t xml:space="preserve">Provide the following information for use by </w:t>
      </w:r>
      <w:r w:rsidR="00BB36CD">
        <w:t xml:space="preserve">Central Hudson </w:t>
      </w:r>
      <w:r w:rsidR="0085732F">
        <w:t xml:space="preserve">Gas &amp; Electric </w:t>
      </w:r>
      <w:r w:rsidR="00BB36CD">
        <w:t>(</w:t>
      </w:r>
      <w:r w:rsidR="00F15196">
        <w:t>“</w:t>
      </w:r>
      <w:r w:rsidR="00BB36CD">
        <w:t>C</w:t>
      </w:r>
      <w:r w:rsidR="00893C0F">
        <w:t>entral Hudson</w:t>
      </w:r>
      <w:r w:rsidR="00F15196">
        <w:t>”</w:t>
      </w:r>
      <w:r w:rsidR="00E07550">
        <w:t xml:space="preserve"> or “CHGE”</w:t>
      </w:r>
      <w:r w:rsidR="00BB36CD">
        <w:t>)</w:t>
      </w:r>
      <w:r>
        <w:t xml:space="preserve"> in assessing the experience, organizational structure, and financial viability of the Bidder and Bidder’s team.  Include additional pages and other materials </w:t>
      </w:r>
      <w:r w:rsidR="00BB36CD">
        <w:t>with this Appendix as necessary</w:t>
      </w:r>
      <w:r>
        <w:t xml:space="preserve">.  </w:t>
      </w:r>
    </w:p>
    <w:p w14:paraId="18FC418B" w14:textId="77777777" w:rsidR="003716A7" w:rsidRDefault="00F532D0">
      <w:pPr>
        <w:spacing w:after="205"/>
        <w:ind w:left="10"/>
      </w:pPr>
      <w:r>
        <w:t>Experience, organizational, and financial information must be provided for the Bidder, other organizations part of the Bidder’s team</w:t>
      </w:r>
      <w:r>
        <w:rPr>
          <w:vertAlign w:val="superscript"/>
        </w:rPr>
        <w:footnoteReference w:id="1"/>
      </w:r>
      <w:r>
        <w:t xml:space="preserve">, and any entity providing credit enhancement or other corporate support to the Bidder.  As necessary, please specify whether the information provided is for the Bidder, an organization on Bidder’s team, a parent or Affiliate, or any other entity providing security on the Bidder’s behalf.   </w:t>
      </w:r>
    </w:p>
    <w:p w14:paraId="206B3B14" w14:textId="7300025D" w:rsidR="003716A7" w:rsidRDefault="00F532D0">
      <w:pPr>
        <w:spacing w:after="366"/>
        <w:ind w:left="10"/>
      </w:pPr>
      <w:r>
        <w:t xml:space="preserve">Please see the Energy Storage Services Agreement (Appendix D1) for Defined Terms.  </w:t>
      </w:r>
      <w:r w:rsidR="00893C0F">
        <w:t>For purposes of confidentiality, bidder has the option to provide a completed Non-Disclosure Agreement (</w:t>
      </w:r>
      <w:r w:rsidR="00F15196">
        <w:t>“</w:t>
      </w:r>
      <w:r w:rsidR="00893C0F">
        <w:t>NDA</w:t>
      </w:r>
      <w:r w:rsidR="00F15196">
        <w:t>”</w:t>
      </w:r>
      <w:r w:rsidR="00893C0F">
        <w:t>) that can be found in Appendix D2.</w:t>
      </w:r>
    </w:p>
    <w:p w14:paraId="4CC62FFA" w14:textId="77777777" w:rsidR="00287E76" w:rsidRDefault="00F532D0">
      <w:pPr>
        <w:spacing w:after="189" w:line="270" w:lineRule="auto"/>
        <w:ind w:left="-4" w:right="4258"/>
        <w:rPr>
          <w:rFonts w:ascii="Cambria" w:eastAsia="Cambria" w:hAnsi="Cambria" w:cs="Cambria"/>
          <w:color w:val="4471C4"/>
          <w:sz w:val="24"/>
        </w:rPr>
      </w:pPr>
      <w:bookmarkStart w:id="2" w:name="_Toc78456351"/>
      <w:r w:rsidRPr="00A44646">
        <w:rPr>
          <w:rStyle w:val="Heading2Char"/>
        </w:rPr>
        <w:t>Company &amp; Organizational Information</w:t>
      </w:r>
      <w:bookmarkEnd w:id="2"/>
      <w:r>
        <w:rPr>
          <w:rFonts w:ascii="Cambria" w:eastAsia="Cambria" w:hAnsi="Cambria" w:cs="Cambria"/>
          <w:color w:val="4471C4"/>
          <w:sz w:val="24"/>
          <w:vertAlign w:val="superscript"/>
        </w:rPr>
        <w:footnoteReference w:id="2"/>
      </w:r>
      <w:r>
        <w:rPr>
          <w:rFonts w:ascii="Cambria" w:eastAsia="Cambria" w:hAnsi="Cambria" w:cs="Cambria"/>
          <w:color w:val="4471C4"/>
          <w:sz w:val="24"/>
        </w:rPr>
        <w:t xml:space="preserve"> </w:t>
      </w:r>
    </w:p>
    <w:p w14:paraId="6A2B6F1F" w14:textId="77777777" w:rsidR="003716A7" w:rsidRPr="00A44646" w:rsidRDefault="00F532D0" w:rsidP="00A44646">
      <w:pPr>
        <w:pStyle w:val="Heading3"/>
      </w:pPr>
      <w:bookmarkStart w:id="3" w:name="_Toc78456352"/>
      <w:r w:rsidRPr="00A44646">
        <w:t>Overview</w:t>
      </w:r>
      <w:bookmarkEnd w:id="3"/>
      <w:r w:rsidRPr="00A44646">
        <w:t xml:space="preserve"> </w:t>
      </w:r>
    </w:p>
    <w:p w14:paraId="1F52E848" w14:textId="49437FE4" w:rsidR="003716A7" w:rsidRDefault="00F532D0">
      <w:pPr>
        <w:numPr>
          <w:ilvl w:val="0"/>
          <w:numId w:val="1"/>
        </w:numPr>
        <w:spacing w:after="204"/>
        <w:ind w:hanging="360"/>
      </w:pPr>
      <w:r>
        <w:t>Provide Bidder’s name, address, city, state, zip code</w:t>
      </w:r>
      <w:r w:rsidR="00C54530">
        <w:t>, phone number, and email address</w:t>
      </w:r>
      <w:r>
        <w:t xml:space="preserve">. </w:t>
      </w:r>
    </w:p>
    <w:p w14:paraId="4AA5DAD6" w14:textId="77777777" w:rsidR="003716A7" w:rsidRDefault="00F532D0">
      <w:pPr>
        <w:numPr>
          <w:ilvl w:val="0"/>
          <w:numId w:val="1"/>
        </w:numPr>
        <w:spacing w:after="188"/>
        <w:ind w:hanging="360"/>
      </w:pPr>
      <w:r>
        <w:t xml:space="preserve">Provide contracting party’s name, address, city, state, zip code, if applicable and different from Bidders. </w:t>
      </w:r>
    </w:p>
    <w:p w14:paraId="57C924EC" w14:textId="77777777" w:rsidR="003716A7" w:rsidRDefault="00F532D0">
      <w:pPr>
        <w:numPr>
          <w:ilvl w:val="0"/>
          <w:numId w:val="1"/>
        </w:numPr>
        <w:spacing w:after="218"/>
        <w:ind w:hanging="360"/>
      </w:pPr>
      <w:r>
        <w:t>List the legal registered name of all owners and Affiliates of the Bidder, including but not limited to any partial owners or interested partners participating with the Bidder of the Project and their relative percentage ownership and specific roles and services they will provide.</w:t>
      </w:r>
      <w:r w:rsidR="0080388F">
        <w:rPr>
          <w:rStyle w:val="FootnoteReference"/>
        </w:rPr>
        <w:footnoteReference w:id="3"/>
      </w:r>
      <w:r>
        <w:t xml:space="preserve"> </w:t>
      </w:r>
    </w:p>
    <w:p w14:paraId="5A9A6220" w14:textId="77777777" w:rsidR="003716A7" w:rsidRDefault="00F532D0">
      <w:pPr>
        <w:numPr>
          <w:ilvl w:val="0"/>
          <w:numId w:val="1"/>
        </w:numPr>
        <w:ind w:hanging="360"/>
      </w:pPr>
      <w:r>
        <w:t xml:space="preserve">Describe in detail Bidder’s organizational structure. A written description and flow chart diagram showing links are required. List the legal registered name of all owners and participants, including but not limited to joint Offer participants, of the Project and their relative percentage ownership. </w:t>
      </w:r>
    </w:p>
    <w:p w14:paraId="6FB35125" w14:textId="77777777" w:rsidR="00287E76" w:rsidRDefault="00287E76" w:rsidP="00287E76">
      <w:pPr>
        <w:ind w:left="707" w:firstLine="0"/>
      </w:pPr>
    </w:p>
    <w:p w14:paraId="4D3CEB62" w14:textId="77777777" w:rsidR="003716A7" w:rsidRDefault="00F532D0">
      <w:pPr>
        <w:numPr>
          <w:ilvl w:val="0"/>
          <w:numId w:val="1"/>
        </w:numPr>
        <w:spacing w:after="206"/>
        <w:ind w:hanging="360"/>
      </w:pPr>
      <w:r>
        <w:t xml:space="preserve">Address all the following that apply if Bidder is: </w:t>
      </w:r>
    </w:p>
    <w:p w14:paraId="351EDAA8" w14:textId="77777777" w:rsidR="003716A7" w:rsidRDefault="00F532D0" w:rsidP="0085732F">
      <w:pPr>
        <w:pStyle w:val="ListParagraph"/>
        <w:numPr>
          <w:ilvl w:val="1"/>
          <w:numId w:val="1"/>
        </w:numPr>
        <w:spacing w:after="186"/>
        <w:ind w:hanging="363"/>
      </w:pPr>
      <w:r>
        <w:t xml:space="preserve">a Subsidiary or Affiliate of any other entity or corporation provide detail as to the relationships and identify the ultimate </w:t>
      </w:r>
      <w:proofErr w:type="gramStart"/>
      <w:r>
        <w:t>parent;</w:t>
      </w:r>
      <w:proofErr w:type="gramEnd"/>
      <w:r>
        <w:t xml:space="preserve"> </w:t>
      </w:r>
    </w:p>
    <w:p w14:paraId="7BB72084" w14:textId="77777777" w:rsidR="003716A7" w:rsidRDefault="00F532D0">
      <w:pPr>
        <w:numPr>
          <w:ilvl w:val="1"/>
          <w:numId w:val="1"/>
        </w:numPr>
        <w:spacing w:after="188"/>
        <w:ind w:left="1172" w:hanging="360"/>
      </w:pPr>
      <w:r>
        <w:t>part of a partnership, provide the names of all partners and, if a limited partnership, identify the General Partner(s</w:t>
      </w:r>
      <w:proofErr w:type="gramStart"/>
      <w:r>
        <w:t>);</w:t>
      </w:r>
      <w:proofErr w:type="gramEnd"/>
      <w:r>
        <w:t xml:space="preserve"> </w:t>
      </w:r>
    </w:p>
    <w:p w14:paraId="3B675EB7" w14:textId="77777777" w:rsidR="003716A7" w:rsidRDefault="00F532D0">
      <w:pPr>
        <w:numPr>
          <w:ilvl w:val="1"/>
          <w:numId w:val="1"/>
        </w:numPr>
        <w:spacing w:after="190"/>
        <w:ind w:left="1172" w:hanging="360"/>
      </w:pPr>
      <w:r>
        <w:t>a joint venture, identify the members of the joint venture, the corporate form of the joint venture (or if a contractual joint venture), the respective interests of the members, and the controlling entity (if any</w:t>
      </w:r>
      <w:proofErr w:type="gramStart"/>
      <w:r>
        <w:t>);</w:t>
      </w:r>
      <w:proofErr w:type="gramEnd"/>
      <w:r>
        <w:t xml:space="preserve"> </w:t>
      </w:r>
    </w:p>
    <w:p w14:paraId="07A96894" w14:textId="77777777" w:rsidR="003716A7" w:rsidRDefault="00F532D0">
      <w:pPr>
        <w:numPr>
          <w:ilvl w:val="1"/>
          <w:numId w:val="1"/>
        </w:numPr>
        <w:spacing w:after="186"/>
        <w:ind w:left="1172" w:hanging="360"/>
      </w:pPr>
      <w:r>
        <w:t xml:space="preserve">a limited liability company, identify each member and, if applicable, the entities Controlling each </w:t>
      </w:r>
      <w:proofErr w:type="gramStart"/>
      <w:r>
        <w:t>member;</w:t>
      </w:r>
      <w:proofErr w:type="gramEnd"/>
      <w:r>
        <w:t xml:space="preserve"> </w:t>
      </w:r>
    </w:p>
    <w:p w14:paraId="091D9DEE" w14:textId="27ADF2F1" w:rsidR="003716A7" w:rsidRDefault="00F532D0">
      <w:pPr>
        <w:numPr>
          <w:ilvl w:val="1"/>
          <w:numId w:val="1"/>
        </w:numPr>
        <w:spacing w:after="190"/>
        <w:ind w:left="1172" w:hanging="360"/>
      </w:pPr>
      <w:r>
        <w:t xml:space="preserve">acting as a member of a consortium or other organization, association or group of persons acting in concert for purposes of submitting a joint Offer, provide the names of all the members and indicate the controlling member of the consortium, organization, </w:t>
      </w:r>
      <w:r w:rsidR="00F15196">
        <w:t>association,</w:t>
      </w:r>
      <w:r>
        <w:t xml:space="preserve"> or group. </w:t>
      </w:r>
    </w:p>
    <w:p w14:paraId="504074B9" w14:textId="77777777" w:rsidR="003716A7" w:rsidRDefault="00F532D0">
      <w:pPr>
        <w:numPr>
          <w:ilvl w:val="0"/>
          <w:numId w:val="1"/>
        </w:numPr>
        <w:spacing w:after="190"/>
        <w:ind w:hanging="360"/>
      </w:pPr>
      <w:r>
        <w:t xml:space="preserve">Identify the state in which each entity named above is incorporated or formed and authorized to do business with an “active” status. If an entity is also registered in New York, but under a different name or d/b/a, please provide that </w:t>
      </w:r>
      <w:proofErr w:type="gramStart"/>
      <w:r>
        <w:t>name;</w:t>
      </w:r>
      <w:proofErr w:type="gramEnd"/>
      <w:r>
        <w:t xml:space="preserve">  </w:t>
      </w:r>
    </w:p>
    <w:p w14:paraId="2410AB32" w14:textId="4359F21B" w:rsidR="003716A7" w:rsidRDefault="00F532D0" w:rsidP="00C3188F">
      <w:pPr>
        <w:numPr>
          <w:ilvl w:val="0"/>
          <w:numId w:val="1"/>
        </w:numPr>
        <w:ind w:hanging="360"/>
      </w:pPr>
      <w:r>
        <w:t>List all existing commitments and contingencies (lease agreements, guarantees, etc.) to which</w:t>
      </w:r>
      <w:r w:rsidR="00C3188F">
        <w:t xml:space="preserve"> </w:t>
      </w:r>
      <w:r>
        <w:t xml:space="preserve">Bidder is party </w:t>
      </w:r>
      <w:r w:rsidR="007A785E">
        <w:t>[</w:t>
      </w:r>
      <w:r>
        <w:t>that relate to Bidder’s ability to enter into and perform under a proposed Offer</w:t>
      </w:r>
      <w:proofErr w:type="gramStart"/>
      <w:r>
        <w:t>];</w:t>
      </w:r>
      <w:proofErr w:type="gramEnd"/>
      <w:r>
        <w:t xml:space="preserve"> </w:t>
      </w:r>
    </w:p>
    <w:p w14:paraId="49452857" w14:textId="77777777" w:rsidR="00C3188F" w:rsidRDefault="00C3188F" w:rsidP="00C3188F">
      <w:pPr>
        <w:ind w:left="707" w:firstLine="0"/>
      </w:pPr>
    </w:p>
    <w:p w14:paraId="2E846399" w14:textId="5922199A" w:rsidR="003716A7" w:rsidRDefault="00F532D0" w:rsidP="00D51F16">
      <w:pPr>
        <w:numPr>
          <w:ilvl w:val="0"/>
          <w:numId w:val="1"/>
        </w:numPr>
        <w:spacing w:after="0"/>
        <w:ind w:hanging="360"/>
      </w:pPr>
      <w:r>
        <w:t xml:space="preserve">Certify in writing that Bidder has reviewed, </w:t>
      </w:r>
      <w:r w:rsidR="008A05B0">
        <w:t>understands,</w:t>
      </w:r>
      <w:r>
        <w:t xml:space="preserve"> and will comply with the </w:t>
      </w:r>
      <w:r w:rsidR="00EA566B">
        <w:t xml:space="preserve">Request </w:t>
      </w:r>
      <w:proofErr w:type="gramStart"/>
      <w:r w:rsidR="00EA566B">
        <w:t>For</w:t>
      </w:r>
      <w:proofErr w:type="gramEnd"/>
      <w:r w:rsidR="00EA566B">
        <w:t xml:space="preserve"> Proposal (“</w:t>
      </w:r>
      <w:r>
        <w:t>RFP</w:t>
      </w:r>
      <w:r w:rsidR="00EA566B">
        <w:t>”)</w:t>
      </w:r>
      <w:r>
        <w:t xml:space="preserve"> requirements for all Offers to be provided. Failure to meet all RFP requirements will result in Offer rejection. </w:t>
      </w:r>
    </w:p>
    <w:p w14:paraId="27EDB488" w14:textId="77777777" w:rsidR="003716A7" w:rsidRDefault="00F532D0" w:rsidP="00D51F16">
      <w:pPr>
        <w:spacing w:after="0" w:line="259" w:lineRule="auto"/>
        <w:ind w:left="2" w:firstLine="0"/>
      </w:pPr>
      <w:r>
        <w:t xml:space="preserve"> </w:t>
      </w:r>
    </w:p>
    <w:p w14:paraId="653397FA" w14:textId="77777777" w:rsidR="003716A7" w:rsidRDefault="00F532D0" w:rsidP="00A44646">
      <w:pPr>
        <w:pStyle w:val="Heading3"/>
      </w:pPr>
      <w:bookmarkStart w:id="4" w:name="_Toc78456353"/>
      <w:r>
        <w:t>Credit Information</w:t>
      </w:r>
      <w:bookmarkEnd w:id="4"/>
      <w:r>
        <w:t xml:space="preserve"> </w:t>
      </w:r>
    </w:p>
    <w:p w14:paraId="075A321B" w14:textId="695CB726" w:rsidR="00287E76" w:rsidRDefault="008A072A">
      <w:pPr>
        <w:numPr>
          <w:ilvl w:val="0"/>
          <w:numId w:val="2"/>
        </w:numPr>
        <w:spacing w:after="190"/>
        <w:ind w:hanging="360"/>
      </w:pPr>
      <w:r>
        <w:t>Provide Bidder’s credit rating (if applicable) and name of Credit Rating Agency.</w:t>
      </w:r>
    </w:p>
    <w:p w14:paraId="2A40F8F2" w14:textId="472ADB8A" w:rsidR="003716A7" w:rsidRDefault="009666F0" w:rsidP="00227044">
      <w:pPr>
        <w:numPr>
          <w:ilvl w:val="0"/>
          <w:numId w:val="2"/>
        </w:numPr>
        <w:spacing w:after="0"/>
        <w:ind w:hanging="360"/>
      </w:pPr>
      <w:r>
        <w:t>If the contracting party is different than the Bidder, p</w:t>
      </w:r>
      <w:r w:rsidR="008A072A">
        <w:t xml:space="preserve">rovide </w:t>
      </w:r>
      <w:r>
        <w:t>contracting party’s</w:t>
      </w:r>
      <w:r w:rsidR="00F532D0">
        <w:t xml:space="preserve"> </w:t>
      </w:r>
      <w:r w:rsidR="008A072A">
        <w:t>credit rating</w:t>
      </w:r>
      <w:r>
        <w:t>,</w:t>
      </w:r>
      <w:r w:rsidR="008A072A">
        <w:t xml:space="preserve"> name of Credit Rating Agency</w:t>
      </w:r>
      <w:r>
        <w:t>, and explain the relationship between the contracting party and the Bidder.</w:t>
      </w:r>
    </w:p>
    <w:p w14:paraId="199B2C2A" w14:textId="77777777" w:rsidR="003716A7" w:rsidRDefault="00F532D0" w:rsidP="00D51F16">
      <w:pPr>
        <w:spacing w:after="0" w:line="259" w:lineRule="auto"/>
        <w:ind w:left="1" w:firstLine="0"/>
      </w:pPr>
      <w:r>
        <w:t xml:space="preserve"> </w:t>
      </w:r>
      <w:r>
        <w:rPr>
          <w:i/>
          <w:color w:val="2E5395"/>
          <w:sz w:val="24"/>
        </w:rPr>
        <w:t xml:space="preserve"> </w:t>
      </w:r>
    </w:p>
    <w:p w14:paraId="033CA3E6" w14:textId="77777777" w:rsidR="008958CF" w:rsidRDefault="008958CF">
      <w:pPr>
        <w:spacing w:after="160" w:line="259" w:lineRule="auto"/>
        <w:ind w:left="0" w:firstLine="0"/>
        <w:rPr>
          <w:i/>
          <w:color w:val="2E5395"/>
          <w:sz w:val="24"/>
        </w:rPr>
      </w:pPr>
      <w:bookmarkStart w:id="5" w:name="_Toc78456354"/>
      <w:r>
        <w:br w:type="page"/>
      </w:r>
    </w:p>
    <w:p w14:paraId="70FA0F56" w14:textId="1A2E749E" w:rsidR="003716A7" w:rsidRDefault="00F532D0" w:rsidP="00A44646">
      <w:pPr>
        <w:pStyle w:val="Heading3"/>
      </w:pPr>
      <w:r>
        <w:t>Financial Information</w:t>
      </w:r>
      <w:bookmarkEnd w:id="5"/>
      <w:r>
        <w:t xml:space="preserve"> </w:t>
      </w:r>
    </w:p>
    <w:p w14:paraId="442B4C67" w14:textId="33329D7C" w:rsidR="003716A7" w:rsidRDefault="00F532D0">
      <w:pPr>
        <w:spacing w:after="414"/>
        <w:ind w:left="707" w:hanging="360"/>
      </w:pPr>
      <w:r>
        <w:t>1.</w:t>
      </w:r>
      <w:r>
        <w:rPr>
          <w:rFonts w:ascii="Arial" w:eastAsia="Arial" w:hAnsi="Arial" w:cs="Arial"/>
        </w:rPr>
        <w:t xml:space="preserve"> </w:t>
      </w:r>
      <w:r>
        <w:t xml:space="preserve">Provide three (3) years of Audited Financial Statements and </w:t>
      </w:r>
      <w:r w:rsidR="008A072A">
        <w:t>Y</w:t>
      </w:r>
      <w:r>
        <w:t>ear-to-</w:t>
      </w:r>
      <w:r w:rsidR="008A072A">
        <w:t>D</w:t>
      </w:r>
      <w:r>
        <w:t xml:space="preserve">ate Audited Financial Statements of Bidder and </w:t>
      </w:r>
      <w:r w:rsidR="008A072A">
        <w:t>C</w:t>
      </w:r>
      <w:r>
        <w:t>ontracting party (if applicable).</w:t>
      </w:r>
      <w:r>
        <w:rPr>
          <w:vertAlign w:val="superscript"/>
        </w:rPr>
        <w:footnoteReference w:id="4"/>
      </w:r>
      <w:r>
        <w:t xml:space="preserve"> </w:t>
      </w:r>
    </w:p>
    <w:p w14:paraId="4C1EF67D" w14:textId="77777777" w:rsidR="003716A7" w:rsidRDefault="00F532D0" w:rsidP="000A462A">
      <w:pPr>
        <w:pStyle w:val="Heading2"/>
      </w:pPr>
      <w:bookmarkStart w:id="6" w:name="_Toc78456355"/>
      <w:r>
        <w:t>Development Experience</w:t>
      </w:r>
      <w:bookmarkEnd w:id="6"/>
      <w:r>
        <w:t xml:space="preserve"> </w:t>
      </w:r>
    </w:p>
    <w:p w14:paraId="5AE308E7" w14:textId="56C4372A" w:rsidR="003716A7" w:rsidRDefault="00F532D0">
      <w:pPr>
        <w:spacing w:after="226"/>
        <w:ind w:left="10"/>
      </w:pPr>
      <w:r>
        <w:t>List and describe the Bidder’s background and experience developing front-of-the-meter energy storage projects of a similar nature and technology to the proposed Project(s), and non-storage projects that will support evaluation of development experience. submitted for evaluation</w:t>
      </w:r>
      <w:r w:rsidR="00D72654">
        <w:t xml:space="preserve"> (Qualification or Round 1 Offers)</w:t>
      </w:r>
      <w:r>
        <w:t xml:space="preserve">, the experience of the developer, integrator, and EPC </w:t>
      </w:r>
      <w:r w:rsidR="0085732F">
        <w:t xml:space="preserve">(Engineering, Procurement and Construction) </w:t>
      </w:r>
      <w:r>
        <w:t xml:space="preserve">contractor will be considered and evaluated. Preference and additional weight will be given to developer experience relative to others’ experience. Demonstrated experience deploying the proposed storage technology at scale with Dispatchable Capacity of </w:t>
      </w:r>
      <w:r w:rsidR="006A386A">
        <w:t>at least</w:t>
      </w:r>
      <w:r>
        <w:t xml:space="preserve"> </w:t>
      </w:r>
      <w:r w:rsidR="006A386A">
        <w:t>2</w:t>
      </w:r>
      <w:r>
        <w:t xml:space="preserve"> MW in a single project in an expeditious manner is required for approval to submit an Offer. </w:t>
      </w:r>
      <w:r w:rsidR="00764331">
        <w:t xml:space="preserve"> Any items which are denoted as (</w:t>
      </w:r>
      <w:r w:rsidR="00764331" w:rsidRPr="00764331">
        <w:rPr>
          <w:b/>
          <w:bCs/>
          <w:i/>
          <w:iCs/>
        </w:rPr>
        <w:t>Round 1</w:t>
      </w:r>
      <w:r w:rsidR="00764331">
        <w:t>) can be included if available during qualification but are mandatory by the Round 1 Offer submission.  Similarly, any information required by Round 2 will be denoted by (</w:t>
      </w:r>
      <w:r w:rsidR="00764331" w:rsidRPr="00764331">
        <w:rPr>
          <w:b/>
          <w:bCs/>
          <w:i/>
          <w:iCs/>
        </w:rPr>
        <w:t>Round 2</w:t>
      </w:r>
      <w:r w:rsidR="00764331">
        <w:t>) and can be supplied any time prior if the information is available.</w:t>
      </w:r>
      <w:r w:rsidR="00DB7675">
        <w:t xml:space="preserve"> </w:t>
      </w:r>
      <w:r w:rsidR="00DB7675" w:rsidRPr="00DB7675">
        <w:t xml:space="preserve"> Estimates must be refined as much as possible for Round 2 submission.  Please clearly indicate any/all Round 2 information that changed from Round 1. Please mark all confidential information accordingly.</w:t>
      </w:r>
    </w:p>
    <w:p w14:paraId="79D95486" w14:textId="0A4DBA2B" w:rsidR="003716A7" w:rsidRDefault="00F532D0" w:rsidP="00853EB9">
      <w:pPr>
        <w:pStyle w:val="Heading3"/>
      </w:pPr>
      <w:r>
        <w:t xml:space="preserve"> </w:t>
      </w:r>
      <w:bookmarkStart w:id="7" w:name="_Toc78456356"/>
      <w:r>
        <w:t>Bidding Team Overview</w:t>
      </w:r>
      <w:bookmarkEnd w:id="7"/>
      <w:r>
        <w:t xml:space="preserve"> </w:t>
      </w:r>
    </w:p>
    <w:p w14:paraId="218C8674" w14:textId="39DC25D9" w:rsidR="003716A7" w:rsidRDefault="00F532D0">
      <w:pPr>
        <w:numPr>
          <w:ilvl w:val="0"/>
          <w:numId w:val="3"/>
        </w:numPr>
        <w:spacing w:after="186"/>
        <w:ind w:hanging="360"/>
      </w:pPr>
      <w:r>
        <w:t>Is the Bidder’s company and/or organizations part of the Bidder’s team lice</w:t>
      </w:r>
      <w:r w:rsidR="00ED600F">
        <w:t>nsed to do business in New York?</w:t>
      </w:r>
      <w:r>
        <w:t xml:space="preserve"> If yes, what are the applicable business license numbers? </w:t>
      </w:r>
      <w:r w:rsidR="00D51F16">
        <w:t xml:space="preserve"> If no, Bidder and Bidder’s team must demonstrate being licensed to do business in NY for evaluation no later than Round 2 submission to continue.</w:t>
      </w:r>
    </w:p>
    <w:p w14:paraId="270EC7AA" w14:textId="0A195E14" w:rsidR="003716A7" w:rsidRDefault="00F532D0">
      <w:pPr>
        <w:numPr>
          <w:ilvl w:val="0"/>
          <w:numId w:val="3"/>
        </w:numPr>
        <w:spacing w:after="188"/>
        <w:ind w:hanging="360"/>
      </w:pPr>
      <w:r>
        <w:t xml:space="preserve">Please provide a description and </w:t>
      </w:r>
      <w:r w:rsidR="008977ED">
        <w:t xml:space="preserve">personnel </w:t>
      </w:r>
      <w:r>
        <w:t>organization chart of the proposed facility’s development</w:t>
      </w:r>
      <w:r w:rsidR="008977ED">
        <w:t xml:space="preserve"> team</w:t>
      </w:r>
      <w:r>
        <w:t xml:space="preserve">, </w:t>
      </w:r>
      <w:proofErr w:type="gramStart"/>
      <w:r>
        <w:t>design</w:t>
      </w:r>
      <w:proofErr w:type="gramEnd"/>
      <w:r>
        <w:t xml:space="preserve"> and construction</w:t>
      </w:r>
      <w:r w:rsidR="008977ED">
        <w:t xml:space="preserve"> team</w:t>
      </w:r>
      <w:r w:rsidR="008958CF">
        <w:t xml:space="preserve"> (</w:t>
      </w:r>
      <w:r w:rsidR="008958CF" w:rsidRPr="00764331">
        <w:rPr>
          <w:b/>
          <w:bCs/>
          <w:i/>
          <w:iCs/>
        </w:rPr>
        <w:t>Round 1</w:t>
      </w:r>
      <w:r w:rsidR="008958CF">
        <w:t>)</w:t>
      </w:r>
      <w:r>
        <w:t xml:space="preserve">, and operations and maintenance </w:t>
      </w:r>
      <w:r w:rsidR="008977ED">
        <w:t>team</w:t>
      </w:r>
      <w:r w:rsidR="008958CF">
        <w:t xml:space="preserve"> (</w:t>
      </w:r>
      <w:r w:rsidR="008958CF" w:rsidRPr="00764331">
        <w:rPr>
          <w:b/>
          <w:bCs/>
          <w:i/>
          <w:iCs/>
        </w:rPr>
        <w:t>Round 1</w:t>
      </w:r>
      <w:r w:rsidR="008958CF">
        <w:t>)</w:t>
      </w:r>
      <w:r>
        <w:t>.</w:t>
      </w:r>
    </w:p>
    <w:p w14:paraId="7D0E8F15" w14:textId="773833D2" w:rsidR="003716A7" w:rsidRDefault="00F532D0">
      <w:pPr>
        <w:numPr>
          <w:ilvl w:val="0"/>
          <w:numId w:val="3"/>
        </w:numPr>
        <w:spacing w:after="189"/>
        <w:ind w:hanging="360"/>
      </w:pPr>
      <w:r>
        <w:t xml:space="preserve">Please provide a description of the Bidder’s experience and history in financing energy storage projects. </w:t>
      </w:r>
      <w:r w:rsidR="008977ED">
        <w:t>I</w:t>
      </w:r>
      <w:r>
        <w:t xml:space="preserve">f applicable, provide experience and history financing power generation facilities.   </w:t>
      </w:r>
    </w:p>
    <w:p w14:paraId="32942007" w14:textId="21757545" w:rsidR="003716A7" w:rsidRDefault="00F532D0">
      <w:pPr>
        <w:numPr>
          <w:ilvl w:val="0"/>
          <w:numId w:val="3"/>
        </w:numPr>
        <w:spacing w:after="186"/>
        <w:ind w:hanging="360"/>
      </w:pPr>
      <w:r>
        <w:t xml:space="preserve">Identify any government assistance program to be requested, expected, or received that </w:t>
      </w:r>
      <w:r w:rsidR="008977ED">
        <w:t>relates to the</w:t>
      </w:r>
      <w:r>
        <w:t xml:space="preserve"> financing of th</w:t>
      </w:r>
      <w:r w:rsidR="008977ED">
        <w:t>e anticipated</w:t>
      </w:r>
      <w:r>
        <w:t xml:space="preserve"> Project</w:t>
      </w:r>
      <w:r w:rsidR="008958CF">
        <w:t xml:space="preserve"> (</w:t>
      </w:r>
      <w:r w:rsidR="008958CF" w:rsidRPr="00764331">
        <w:rPr>
          <w:b/>
          <w:bCs/>
          <w:i/>
          <w:iCs/>
        </w:rPr>
        <w:t>Round 1</w:t>
      </w:r>
      <w:r w:rsidR="008958CF">
        <w:t>)</w:t>
      </w:r>
      <w:r>
        <w:t xml:space="preserve">. </w:t>
      </w:r>
    </w:p>
    <w:p w14:paraId="779D68B5" w14:textId="77777777" w:rsidR="003716A7" w:rsidRDefault="00F532D0">
      <w:pPr>
        <w:numPr>
          <w:ilvl w:val="0"/>
          <w:numId w:val="3"/>
        </w:numPr>
        <w:spacing w:after="143"/>
        <w:ind w:hanging="360"/>
      </w:pPr>
      <w:r>
        <w:t xml:space="preserve">For </w:t>
      </w:r>
      <w:r w:rsidR="006A386A">
        <w:t>CHGE</w:t>
      </w:r>
      <w:r>
        <w:t xml:space="preserve"> to address any potential conflicts of interest, please provide the name of the law firm or counsel representing the Bidder in its Offer, or if a joint Offer, the names of all law firms or counsels representing all Bidders in the joint Offer. </w:t>
      </w:r>
    </w:p>
    <w:p w14:paraId="24EB9D45" w14:textId="58739B53" w:rsidR="003716A7" w:rsidRDefault="00F532D0" w:rsidP="00DB7675">
      <w:pPr>
        <w:spacing w:after="177" w:line="259" w:lineRule="auto"/>
        <w:ind w:left="1" w:firstLine="0"/>
      </w:pPr>
      <w:r>
        <w:rPr>
          <w:i/>
          <w:color w:val="2E5395"/>
          <w:sz w:val="24"/>
        </w:rPr>
        <w:t xml:space="preserve">  </w:t>
      </w:r>
      <w:bookmarkStart w:id="8" w:name="_Toc78456357"/>
      <w:r w:rsidRPr="00F7633B">
        <w:rPr>
          <w:rStyle w:val="Heading3Char"/>
        </w:rPr>
        <w:t>Project Development Experience</w:t>
      </w:r>
      <w:bookmarkEnd w:id="8"/>
      <w:r>
        <w:rPr>
          <w:vertAlign w:val="superscript"/>
        </w:rPr>
        <w:footnoteReference w:id="5"/>
      </w:r>
      <w:r>
        <w:t xml:space="preserve"> </w:t>
      </w:r>
    </w:p>
    <w:p w14:paraId="7DFD1B08" w14:textId="77777777" w:rsidR="003716A7" w:rsidRDefault="00F532D0">
      <w:pPr>
        <w:numPr>
          <w:ilvl w:val="0"/>
          <w:numId w:val="4"/>
        </w:numPr>
        <w:ind w:hanging="360"/>
      </w:pPr>
      <w:r>
        <w:t>Front-of-the-meter energy storage projects</w:t>
      </w:r>
      <w:r>
        <w:rPr>
          <w:vertAlign w:val="superscript"/>
        </w:rPr>
        <w:footnoteReference w:id="6"/>
      </w:r>
      <w:r>
        <w:t xml:space="preserve"> using the proposed technology</w:t>
      </w:r>
      <w:r w:rsidR="006A386A">
        <w:t xml:space="preserve"> that are</w:t>
      </w:r>
      <w:r>
        <w:t xml:space="preserve"> completed and in commercial operation. </w:t>
      </w:r>
    </w:p>
    <w:p w14:paraId="7203003C" w14:textId="77777777" w:rsidR="003716A7" w:rsidRDefault="00F532D0">
      <w:pPr>
        <w:spacing w:after="0" w:line="259" w:lineRule="auto"/>
        <w:ind w:left="721" w:firstLine="0"/>
      </w:pPr>
      <w:r>
        <w:t xml:space="preserve"> </w:t>
      </w:r>
    </w:p>
    <w:p w14:paraId="782CE139" w14:textId="77777777" w:rsidR="003716A7" w:rsidRDefault="00F532D0">
      <w:pPr>
        <w:ind w:left="1090"/>
      </w:pPr>
      <w:r>
        <w:t xml:space="preserve">Total count of projects in commercial operation: ______ </w:t>
      </w:r>
    </w:p>
    <w:p w14:paraId="6CC94968" w14:textId="77777777" w:rsidR="003716A7" w:rsidRDefault="00F532D0">
      <w:pPr>
        <w:ind w:left="1090"/>
      </w:pPr>
      <w:r>
        <w:t xml:space="preserve">Total count of projects in commercial operation 2 MW or larger: ______ </w:t>
      </w:r>
    </w:p>
    <w:p w14:paraId="011204CF" w14:textId="77777777" w:rsidR="003716A7" w:rsidRDefault="00F532D0">
      <w:pPr>
        <w:spacing w:after="0" w:line="259" w:lineRule="auto"/>
        <w:ind w:left="1080" w:firstLine="0"/>
      </w:pPr>
      <w:r>
        <w:t xml:space="preserve"> </w:t>
      </w:r>
    </w:p>
    <w:p w14:paraId="02D828B3" w14:textId="77777777" w:rsidR="008968FB" w:rsidRPr="008968FB" w:rsidRDefault="008968FB" w:rsidP="008968FB">
      <w:pPr>
        <w:spacing w:after="0" w:line="259" w:lineRule="auto"/>
        <w:ind w:left="1080" w:firstLine="0"/>
      </w:pPr>
      <w:r w:rsidRPr="008968FB">
        <w:t xml:space="preserve">Please list information for the 5 most recent energy storage projects in the format presented below. </w:t>
      </w:r>
    </w:p>
    <w:p w14:paraId="179438F9" w14:textId="77777777" w:rsidR="003716A7" w:rsidRDefault="00F532D0">
      <w:pPr>
        <w:spacing w:after="0" w:line="259" w:lineRule="auto"/>
        <w:ind w:left="1081" w:firstLine="0"/>
      </w:pPr>
      <w:r>
        <w:t xml:space="preserve"> </w:t>
      </w:r>
    </w:p>
    <w:tbl>
      <w:tblPr>
        <w:tblStyle w:val="TableGrid"/>
        <w:tblW w:w="8494" w:type="dxa"/>
        <w:tblInd w:w="974" w:type="dxa"/>
        <w:tblLayout w:type="fixed"/>
        <w:tblCellMar>
          <w:top w:w="47" w:type="dxa"/>
          <w:left w:w="107" w:type="dxa"/>
          <w:right w:w="59" w:type="dxa"/>
        </w:tblCellMar>
        <w:tblLook w:val="04A0" w:firstRow="1" w:lastRow="0" w:firstColumn="1" w:lastColumn="0" w:noHBand="0" w:noVBand="1"/>
      </w:tblPr>
      <w:tblGrid>
        <w:gridCol w:w="1102"/>
        <w:gridCol w:w="890"/>
        <w:gridCol w:w="988"/>
        <w:gridCol w:w="743"/>
        <w:gridCol w:w="1080"/>
        <w:gridCol w:w="1170"/>
        <w:gridCol w:w="990"/>
        <w:gridCol w:w="1531"/>
      </w:tblGrid>
      <w:tr w:rsidR="008F7CF2" w14:paraId="70C09006" w14:textId="77777777" w:rsidTr="00E07550">
        <w:trPr>
          <w:trHeight w:val="665"/>
        </w:trPr>
        <w:tc>
          <w:tcPr>
            <w:tcW w:w="1102" w:type="dxa"/>
            <w:tcBorders>
              <w:top w:val="single" w:sz="4" w:space="0" w:color="000000"/>
              <w:left w:val="single" w:sz="4" w:space="0" w:color="000000"/>
              <w:bottom w:val="single" w:sz="4" w:space="0" w:color="000000"/>
              <w:right w:val="single" w:sz="4" w:space="0" w:color="000000"/>
            </w:tcBorders>
            <w:shd w:val="clear" w:color="auto" w:fill="D9E1F3"/>
          </w:tcPr>
          <w:p w14:paraId="2C5A5BE6" w14:textId="77777777" w:rsidR="003716A7" w:rsidRDefault="00F532D0">
            <w:pPr>
              <w:spacing w:after="0" w:line="259" w:lineRule="auto"/>
              <w:ind w:left="0" w:firstLine="0"/>
            </w:pPr>
            <w:r>
              <w:rPr>
                <w:b/>
              </w:rPr>
              <w:t xml:space="preserve">Project </w:t>
            </w:r>
          </w:p>
          <w:p w14:paraId="21844190" w14:textId="77777777" w:rsidR="003716A7" w:rsidRDefault="00F532D0">
            <w:pPr>
              <w:spacing w:after="0" w:line="259" w:lineRule="auto"/>
              <w:ind w:left="0" w:firstLine="0"/>
            </w:pPr>
            <w:r>
              <w:rPr>
                <w:b/>
              </w:rPr>
              <w:t xml:space="preserve">Name </w:t>
            </w:r>
          </w:p>
        </w:tc>
        <w:tc>
          <w:tcPr>
            <w:tcW w:w="890" w:type="dxa"/>
            <w:tcBorders>
              <w:top w:val="single" w:sz="4" w:space="0" w:color="000000"/>
              <w:left w:val="single" w:sz="4" w:space="0" w:color="000000"/>
              <w:bottom w:val="single" w:sz="4" w:space="0" w:color="000000"/>
              <w:right w:val="single" w:sz="4" w:space="0" w:color="000000"/>
            </w:tcBorders>
            <w:shd w:val="clear" w:color="auto" w:fill="D9E1F3"/>
          </w:tcPr>
          <w:p w14:paraId="69D3F994" w14:textId="77777777" w:rsidR="003716A7" w:rsidRDefault="00F532D0">
            <w:pPr>
              <w:spacing w:after="0" w:line="259" w:lineRule="auto"/>
              <w:ind w:left="1" w:firstLine="0"/>
            </w:pPr>
            <w:r>
              <w:rPr>
                <w:b/>
              </w:rPr>
              <w:t xml:space="preserve">MW </w:t>
            </w:r>
          </w:p>
        </w:tc>
        <w:tc>
          <w:tcPr>
            <w:tcW w:w="988" w:type="dxa"/>
            <w:tcBorders>
              <w:top w:val="single" w:sz="4" w:space="0" w:color="000000"/>
              <w:left w:val="single" w:sz="4" w:space="0" w:color="000000"/>
              <w:bottom w:val="single" w:sz="4" w:space="0" w:color="000000"/>
              <w:right w:val="single" w:sz="4" w:space="0" w:color="000000"/>
            </w:tcBorders>
            <w:shd w:val="clear" w:color="auto" w:fill="D9E1F3"/>
          </w:tcPr>
          <w:p w14:paraId="041A972C" w14:textId="77777777" w:rsidR="003716A7" w:rsidRDefault="00F532D0">
            <w:pPr>
              <w:spacing w:after="0" w:line="259" w:lineRule="auto"/>
              <w:ind w:left="1" w:firstLine="0"/>
            </w:pPr>
            <w:r>
              <w:rPr>
                <w:b/>
              </w:rPr>
              <w:t xml:space="preserve">MWh </w:t>
            </w:r>
          </w:p>
        </w:tc>
        <w:tc>
          <w:tcPr>
            <w:tcW w:w="743" w:type="dxa"/>
            <w:tcBorders>
              <w:top w:val="single" w:sz="4" w:space="0" w:color="000000"/>
              <w:left w:val="single" w:sz="4" w:space="0" w:color="000000"/>
              <w:bottom w:val="single" w:sz="4" w:space="0" w:color="000000"/>
              <w:right w:val="single" w:sz="4" w:space="0" w:color="000000"/>
            </w:tcBorders>
            <w:shd w:val="clear" w:color="auto" w:fill="D9E1F3"/>
          </w:tcPr>
          <w:p w14:paraId="0B261A1A" w14:textId="77777777" w:rsidR="003716A7" w:rsidRDefault="00F532D0">
            <w:pPr>
              <w:spacing w:after="0" w:line="259" w:lineRule="auto"/>
              <w:ind w:left="1" w:firstLine="0"/>
            </w:pPr>
            <w:r>
              <w:rPr>
                <w:b/>
              </w:rPr>
              <w:t xml:space="preserve">Use Case </w:t>
            </w:r>
          </w:p>
        </w:tc>
        <w:tc>
          <w:tcPr>
            <w:tcW w:w="1080" w:type="dxa"/>
            <w:tcBorders>
              <w:top w:val="single" w:sz="4" w:space="0" w:color="000000"/>
              <w:left w:val="single" w:sz="4" w:space="0" w:color="000000"/>
              <w:bottom w:val="single" w:sz="4" w:space="0" w:color="000000"/>
              <w:right w:val="single" w:sz="4" w:space="0" w:color="000000"/>
            </w:tcBorders>
            <w:shd w:val="clear" w:color="auto" w:fill="D9E1F3"/>
          </w:tcPr>
          <w:p w14:paraId="4FC403E1" w14:textId="77777777" w:rsidR="003716A7" w:rsidRDefault="00F532D0">
            <w:pPr>
              <w:spacing w:after="0" w:line="259" w:lineRule="auto"/>
              <w:ind w:left="1" w:firstLine="0"/>
            </w:pPr>
            <w:r>
              <w:rPr>
                <w:b/>
              </w:rPr>
              <w:t xml:space="preserve">Location, </w:t>
            </w:r>
          </w:p>
          <w:p w14:paraId="2DD59D90" w14:textId="77777777" w:rsidR="003716A7" w:rsidRDefault="00F532D0">
            <w:pPr>
              <w:spacing w:after="0" w:line="259" w:lineRule="auto"/>
              <w:ind w:left="1" w:firstLine="0"/>
            </w:pPr>
            <w:r>
              <w:rPr>
                <w:b/>
              </w:rPr>
              <w:t xml:space="preserve">Utility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tcPr>
          <w:p w14:paraId="770A7A72" w14:textId="77777777" w:rsidR="003716A7" w:rsidRDefault="00F532D0">
            <w:pPr>
              <w:spacing w:after="0" w:line="259" w:lineRule="auto"/>
              <w:ind w:left="0" w:firstLine="0"/>
            </w:pPr>
            <w:r>
              <w:rPr>
                <w:b/>
              </w:rPr>
              <w:t xml:space="preserve">Contact/ Reference </w:t>
            </w:r>
          </w:p>
        </w:tc>
        <w:tc>
          <w:tcPr>
            <w:tcW w:w="990" w:type="dxa"/>
            <w:tcBorders>
              <w:top w:val="single" w:sz="4" w:space="0" w:color="000000"/>
              <w:left w:val="single" w:sz="4" w:space="0" w:color="000000"/>
              <w:bottom w:val="single" w:sz="4" w:space="0" w:color="000000"/>
              <w:right w:val="single" w:sz="4" w:space="0" w:color="000000"/>
            </w:tcBorders>
            <w:shd w:val="clear" w:color="auto" w:fill="D9E1F3"/>
          </w:tcPr>
          <w:p w14:paraId="68085F26" w14:textId="77777777" w:rsidR="003716A7" w:rsidRDefault="00F532D0">
            <w:pPr>
              <w:spacing w:after="0" w:line="259" w:lineRule="auto"/>
              <w:ind w:left="1" w:firstLine="0"/>
            </w:pPr>
            <w:r>
              <w:rPr>
                <w:b/>
              </w:rPr>
              <w:t xml:space="preserve">Bidder’s Role </w:t>
            </w:r>
          </w:p>
        </w:tc>
        <w:tc>
          <w:tcPr>
            <w:tcW w:w="1531" w:type="dxa"/>
            <w:tcBorders>
              <w:top w:val="single" w:sz="4" w:space="0" w:color="000000"/>
              <w:left w:val="single" w:sz="4" w:space="0" w:color="000000"/>
              <w:bottom w:val="single" w:sz="4" w:space="0" w:color="000000"/>
              <w:right w:val="single" w:sz="4" w:space="0" w:color="000000"/>
            </w:tcBorders>
            <w:shd w:val="clear" w:color="auto" w:fill="D9E1F3"/>
          </w:tcPr>
          <w:p w14:paraId="243718D6" w14:textId="72E08596" w:rsidR="003716A7" w:rsidRDefault="008F7CF2" w:rsidP="008F7CF2">
            <w:pPr>
              <w:spacing w:after="0" w:line="259" w:lineRule="auto"/>
              <w:ind w:left="0" w:firstLine="0"/>
            </w:pPr>
            <w:r>
              <w:rPr>
                <w:b/>
              </w:rPr>
              <w:t>Commercial Operation</w:t>
            </w:r>
            <w:r w:rsidR="00D15970">
              <w:rPr>
                <w:b/>
              </w:rPr>
              <w:t>s</w:t>
            </w:r>
            <w:r>
              <w:rPr>
                <w:b/>
              </w:rPr>
              <w:t xml:space="preserve"> </w:t>
            </w:r>
            <w:r w:rsidR="00F532D0">
              <w:rPr>
                <w:b/>
              </w:rPr>
              <w:t xml:space="preserve">Date </w:t>
            </w:r>
            <w:r>
              <w:rPr>
                <w:b/>
              </w:rPr>
              <w:t>(</w:t>
            </w:r>
            <w:r w:rsidR="009C222A">
              <w:rPr>
                <w:b/>
              </w:rPr>
              <w:t>“</w:t>
            </w:r>
            <w:r>
              <w:rPr>
                <w:b/>
              </w:rPr>
              <w:t>COD</w:t>
            </w:r>
            <w:r w:rsidR="009C222A">
              <w:rPr>
                <w:b/>
              </w:rPr>
              <w:t>"</w:t>
            </w:r>
            <w:r>
              <w:rPr>
                <w:b/>
              </w:rPr>
              <w:t>)</w:t>
            </w:r>
          </w:p>
        </w:tc>
      </w:tr>
      <w:tr w:rsidR="008F7CF2" w14:paraId="209E6C4B" w14:textId="77777777" w:rsidTr="00E07550">
        <w:trPr>
          <w:trHeight w:val="400"/>
        </w:trPr>
        <w:tc>
          <w:tcPr>
            <w:tcW w:w="1102" w:type="dxa"/>
            <w:tcBorders>
              <w:top w:val="single" w:sz="4" w:space="0" w:color="000000"/>
              <w:left w:val="single" w:sz="4" w:space="0" w:color="000000"/>
              <w:bottom w:val="single" w:sz="4" w:space="0" w:color="000000"/>
              <w:right w:val="single" w:sz="4" w:space="0" w:color="000000"/>
            </w:tcBorders>
          </w:tcPr>
          <w:p w14:paraId="26621E8F" w14:textId="77777777" w:rsidR="003716A7" w:rsidRDefault="00F532D0">
            <w:pPr>
              <w:spacing w:after="0" w:line="259" w:lineRule="auto"/>
              <w:ind w:left="0" w:firstLine="0"/>
            </w:pPr>
            <w:r>
              <w:rPr>
                <w:b/>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1D3B087A" w14:textId="77777777" w:rsidR="003716A7" w:rsidRDefault="00F532D0">
            <w:pPr>
              <w:spacing w:after="0" w:line="259" w:lineRule="auto"/>
              <w:ind w:left="1" w:firstLine="0"/>
            </w:pPr>
            <w:r>
              <w:rPr>
                <w:b/>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CC0F075" w14:textId="77777777" w:rsidR="003716A7" w:rsidRDefault="00F532D0">
            <w:pPr>
              <w:spacing w:after="0" w:line="259" w:lineRule="auto"/>
              <w:ind w:left="1" w:firstLine="0"/>
            </w:pPr>
            <w:r>
              <w:rPr>
                <w:b/>
              </w:rPr>
              <w:t xml:space="preserve"> </w:t>
            </w:r>
          </w:p>
        </w:tc>
        <w:tc>
          <w:tcPr>
            <w:tcW w:w="743" w:type="dxa"/>
            <w:tcBorders>
              <w:top w:val="single" w:sz="4" w:space="0" w:color="000000"/>
              <w:left w:val="single" w:sz="4" w:space="0" w:color="000000"/>
              <w:bottom w:val="single" w:sz="4" w:space="0" w:color="000000"/>
              <w:right w:val="single" w:sz="4" w:space="0" w:color="000000"/>
            </w:tcBorders>
          </w:tcPr>
          <w:p w14:paraId="10D5A4EE" w14:textId="77777777" w:rsidR="003716A7" w:rsidRDefault="00F532D0">
            <w:pPr>
              <w:spacing w:after="0" w:line="259" w:lineRule="auto"/>
              <w:ind w:left="1" w:firstLine="0"/>
            </w:pPr>
            <w:r>
              <w:rPr>
                <w:b/>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F24EBA4" w14:textId="77777777" w:rsidR="003716A7" w:rsidRDefault="00F532D0">
            <w:pPr>
              <w:spacing w:after="0" w:line="259" w:lineRule="auto"/>
              <w:ind w:left="1" w:firstLine="0"/>
            </w:pPr>
            <w:r>
              <w:rPr>
                <w:b/>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7670E0B8" w14:textId="77777777" w:rsidR="003716A7" w:rsidRDefault="00F532D0">
            <w:pPr>
              <w:spacing w:after="0" w:line="259" w:lineRule="auto"/>
              <w:ind w:left="0" w:firstLine="0"/>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6369F3A5" w14:textId="77777777" w:rsidR="003716A7" w:rsidRDefault="00F532D0">
            <w:pPr>
              <w:spacing w:after="0" w:line="259" w:lineRule="auto"/>
              <w:ind w:left="1" w:firstLine="0"/>
            </w:pPr>
            <w:r>
              <w:rPr>
                <w:b/>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2B4E412" w14:textId="77777777" w:rsidR="003716A7" w:rsidRDefault="00F532D0">
            <w:pPr>
              <w:spacing w:after="0" w:line="259" w:lineRule="auto"/>
              <w:ind w:left="0" w:firstLine="0"/>
            </w:pPr>
            <w:r>
              <w:rPr>
                <w:b/>
              </w:rPr>
              <w:t xml:space="preserve"> </w:t>
            </w:r>
          </w:p>
        </w:tc>
      </w:tr>
    </w:tbl>
    <w:p w14:paraId="78AD467E" w14:textId="77777777" w:rsidR="003716A7" w:rsidRDefault="00F532D0">
      <w:pPr>
        <w:spacing w:after="200" w:line="259" w:lineRule="auto"/>
        <w:ind w:left="1" w:firstLine="0"/>
      </w:pPr>
      <w:r>
        <w:t xml:space="preserve"> </w:t>
      </w:r>
    </w:p>
    <w:p w14:paraId="2A765A64" w14:textId="77777777" w:rsidR="003716A7" w:rsidRDefault="00F532D0">
      <w:pPr>
        <w:numPr>
          <w:ilvl w:val="0"/>
          <w:numId w:val="4"/>
        </w:numPr>
        <w:ind w:hanging="360"/>
      </w:pPr>
      <w:r>
        <w:t xml:space="preserve">Front-of-the-meter energy storage projects using the proposed technology currently under construction. </w:t>
      </w:r>
    </w:p>
    <w:p w14:paraId="197689AB" w14:textId="77777777" w:rsidR="003716A7" w:rsidRDefault="00F532D0">
      <w:pPr>
        <w:spacing w:after="0" w:line="259" w:lineRule="auto"/>
        <w:ind w:left="721" w:firstLine="0"/>
      </w:pPr>
      <w:r>
        <w:t xml:space="preserve"> </w:t>
      </w:r>
    </w:p>
    <w:p w14:paraId="738C28B4" w14:textId="77777777" w:rsidR="003716A7" w:rsidRDefault="00F532D0">
      <w:pPr>
        <w:ind w:left="1090"/>
      </w:pPr>
      <w:r>
        <w:t xml:space="preserve">Total count of projects under construction: ______ </w:t>
      </w:r>
    </w:p>
    <w:p w14:paraId="63027B72" w14:textId="77777777" w:rsidR="003716A7" w:rsidRDefault="00F532D0">
      <w:pPr>
        <w:ind w:left="1090"/>
      </w:pPr>
      <w:r>
        <w:t xml:space="preserve">Total count of projects under construction 2 MW or larger: ______ </w:t>
      </w:r>
    </w:p>
    <w:p w14:paraId="7146C091" w14:textId="77777777" w:rsidR="003716A7" w:rsidRDefault="00F532D0">
      <w:pPr>
        <w:spacing w:after="0" w:line="259" w:lineRule="auto"/>
        <w:ind w:left="1080" w:firstLine="0"/>
      </w:pPr>
      <w:r>
        <w:t xml:space="preserve"> </w:t>
      </w:r>
    </w:p>
    <w:p w14:paraId="42567A0E" w14:textId="743D9A55" w:rsidR="003716A7" w:rsidRDefault="008968FB">
      <w:pPr>
        <w:ind w:left="1090" w:right="1753"/>
      </w:pPr>
      <w:bookmarkStart w:id="9" w:name="_Hlk80280591"/>
      <w:r>
        <w:t>Please</w:t>
      </w:r>
      <w:r w:rsidR="00F532D0">
        <w:t xml:space="preserve"> list information</w:t>
      </w:r>
      <w:r w:rsidRPr="008968FB">
        <w:rPr>
          <w:color w:val="auto"/>
        </w:rPr>
        <w:t xml:space="preserve"> </w:t>
      </w:r>
      <w:r>
        <w:rPr>
          <w:color w:val="auto"/>
        </w:rPr>
        <w:t xml:space="preserve">for </w:t>
      </w:r>
      <w:r w:rsidRPr="008968FB">
        <w:t>the 5 most recent energy storage</w:t>
      </w:r>
      <w:r>
        <w:t xml:space="preserve"> projects</w:t>
      </w:r>
      <w:r w:rsidR="00F532D0">
        <w:t xml:space="preserve"> in the format presented below. </w:t>
      </w:r>
    </w:p>
    <w:bookmarkEnd w:id="9"/>
    <w:p w14:paraId="0A953CD6" w14:textId="77777777" w:rsidR="003716A7" w:rsidRDefault="00F532D0">
      <w:pPr>
        <w:spacing w:after="0" w:line="259" w:lineRule="auto"/>
        <w:ind w:left="1080" w:firstLine="0"/>
      </w:pPr>
      <w:r>
        <w:t xml:space="preserve"> </w:t>
      </w:r>
    </w:p>
    <w:tbl>
      <w:tblPr>
        <w:tblStyle w:val="TableGrid"/>
        <w:tblW w:w="8494" w:type="dxa"/>
        <w:tblInd w:w="974" w:type="dxa"/>
        <w:tblCellMar>
          <w:top w:w="47" w:type="dxa"/>
          <w:left w:w="107" w:type="dxa"/>
          <w:right w:w="57" w:type="dxa"/>
        </w:tblCellMar>
        <w:tblLook w:val="04A0" w:firstRow="1" w:lastRow="0" w:firstColumn="1" w:lastColumn="0" w:noHBand="0" w:noVBand="1"/>
      </w:tblPr>
      <w:tblGrid>
        <w:gridCol w:w="1149"/>
        <w:gridCol w:w="944"/>
        <w:gridCol w:w="1037"/>
        <w:gridCol w:w="968"/>
        <w:gridCol w:w="1207"/>
        <w:gridCol w:w="1177"/>
        <w:gridCol w:w="962"/>
        <w:gridCol w:w="1050"/>
      </w:tblGrid>
      <w:tr w:rsidR="003716A7" w14:paraId="2A1E344D" w14:textId="77777777">
        <w:trPr>
          <w:trHeight w:val="934"/>
        </w:trPr>
        <w:tc>
          <w:tcPr>
            <w:tcW w:w="1148" w:type="dxa"/>
            <w:tcBorders>
              <w:top w:val="single" w:sz="4" w:space="0" w:color="000000"/>
              <w:left w:val="single" w:sz="4" w:space="0" w:color="000000"/>
              <w:bottom w:val="single" w:sz="4" w:space="0" w:color="000000"/>
              <w:right w:val="single" w:sz="4" w:space="0" w:color="000000"/>
            </w:tcBorders>
            <w:shd w:val="clear" w:color="auto" w:fill="D9E1F3"/>
          </w:tcPr>
          <w:p w14:paraId="1A4B97BD" w14:textId="77777777" w:rsidR="003716A7" w:rsidRDefault="00F532D0">
            <w:pPr>
              <w:spacing w:after="0" w:line="259" w:lineRule="auto"/>
              <w:ind w:left="0" w:firstLine="0"/>
            </w:pPr>
            <w:r>
              <w:rPr>
                <w:b/>
              </w:rPr>
              <w:t xml:space="preserve">Project </w:t>
            </w:r>
          </w:p>
          <w:p w14:paraId="6108F7C3" w14:textId="77777777" w:rsidR="003716A7" w:rsidRDefault="00F532D0">
            <w:pPr>
              <w:spacing w:after="0" w:line="259" w:lineRule="auto"/>
              <w:ind w:left="0" w:firstLine="0"/>
            </w:pPr>
            <w:r>
              <w:rPr>
                <w:b/>
              </w:rPr>
              <w:t xml:space="preserve">Name </w:t>
            </w:r>
          </w:p>
        </w:tc>
        <w:tc>
          <w:tcPr>
            <w:tcW w:w="943" w:type="dxa"/>
            <w:tcBorders>
              <w:top w:val="single" w:sz="4" w:space="0" w:color="000000"/>
              <w:left w:val="single" w:sz="4" w:space="0" w:color="000000"/>
              <w:bottom w:val="single" w:sz="4" w:space="0" w:color="000000"/>
              <w:right w:val="single" w:sz="4" w:space="0" w:color="000000"/>
            </w:tcBorders>
            <w:shd w:val="clear" w:color="auto" w:fill="D9E1F3"/>
          </w:tcPr>
          <w:p w14:paraId="3015E655" w14:textId="77777777" w:rsidR="003716A7" w:rsidRDefault="00F532D0">
            <w:pPr>
              <w:spacing w:after="0" w:line="259" w:lineRule="auto"/>
              <w:ind w:left="1" w:firstLine="0"/>
            </w:pPr>
            <w:r>
              <w:rPr>
                <w:b/>
              </w:rPr>
              <w:t xml:space="preserve">MW </w:t>
            </w:r>
          </w:p>
        </w:tc>
        <w:tc>
          <w:tcPr>
            <w:tcW w:w="1037" w:type="dxa"/>
            <w:tcBorders>
              <w:top w:val="single" w:sz="4" w:space="0" w:color="000000"/>
              <w:left w:val="single" w:sz="4" w:space="0" w:color="000000"/>
              <w:bottom w:val="single" w:sz="4" w:space="0" w:color="000000"/>
              <w:right w:val="single" w:sz="4" w:space="0" w:color="000000"/>
            </w:tcBorders>
            <w:shd w:val="clear" w:color="auto" w:fill="D9E1F3"/>
          </w:tcPr>
          <w:p w14:paraId="53321355" w14:textId="77777777" w:rsidR="003716A7" w:rsidRDefault="00F532D0">
            <w:pPr>
              <w:spacing w:after="0" w:line="259" w:lineRule="auto"/>
              <w:ind w:left="1" w:firstLine="0"/>
            </w:pPr>
            <w:r>
              <w:rPr>
                <w:b/>
              </w:rPr>
              <w:t xml:space="preserve">MWh </w:t>
            </w:r>
          </w:p>
        </w:tc>
        <w:tc>
          <w:tcPr>
            <w:tcW w:w="968" w:type="dxa"/>
            <w:tcBorders>
              <w:top w:val="single" w:sz="4" w:space="0" w:color="000000"/>
              <w:left w:val="single" w:sz="4" w:space="0" w:color="000000"/>
              <w:bottom w:val="single" w:sz="4" w:space="0" w:color="000000"/>
              <w:right w:val="single" w:sz="4" w:space="0" w:color="000000"/>
            </w:tcBorders>
            <w:shd w:val="clear" w:color="auto" w:fill="D9E1F3"/>
          </w:tcPr>
          <w:p w14:paraId="431C9685" w14:textId="77777777" w:rsidR="003716A7" w:rsidRDefault="00F532D0">
            <w:pPr>
              <w:spacing w:after="0" w:line="259" w:lineRule="auto"/>
              <w:ind w:left="1" w:firstLine="0"/>
            </w:pPr>
            <w:r>
              <w:rPr>
                <w:b/>
              </w:rPr>
              <w:t xml:space="preserve">Use Case </w:t>
            </w:r>
          </w:p>
        </w:tc>
        <w:tc>
          <w:tcPr>
            <w:tcW w:w="1207" w:type="dxa"/>
            <w:tcBorders>
              <w:top w:val="single" w:sz="4" w:space="0" w:color="000000"/>
              <w:left w:val="single" w:sz="4" w:space="0" w:color="000000"/>
              <w:bottom w:val="single" w:sz="4" w:space="0" w:color="000000"/>
              <w:right w:val="single" w:sz="4" w:space="0" w:color="000000"/>
            </w:tcBorders>
            <w:shd w:val="clear" w:color="auto" w:fill="D9E1F3"/>
          </w:tcPr>
          <w:p w14:paraId="3AC742B6" w14:textId="77777777" w:rsidR="003716A7" w:rsidRDefault="00F532D0">
            <w:pPr>
              <w:spacing w:after="0" w:line="259" w:lineRule="auto"/>
              <w:ind w:left="0" w:firstLine="0"/>
            </w:pPr>
            <w:r>
              <w:rPr>
                <w:b/>
              </w:rPr>
              <w:t xml:space="preserve">Location, </w:t>
            </w:r>
          </w:p>
          <w:p w14:paraId="09570428" w14:textId="77777777" w:rsidR="003716A7" w:rsidRDefault="00F532D0">
            <w:pPr>
              <w:spacing w:after="0" w:line="259" w:lineRule="auto"/>
              <w:ind w:left="0" w:firstLine="0"/>
            </w:pPr>
            <w:r>
              <w:rPr>
                <w:b/>
              </w:rPr>
              <w:t xml:space="preserve">Utility  </w:t>
            </w:r>
          </w:p>
        </w:tc>
        <w:tc>
          <w:tcPr>
            <w:tcW w:w="1177" w:type="dxa"/>
            <w:tcBorders>
              <w:top w:val="single" w:sz="4" w:space="0" w:color="000000"/>
              <w:left w:val="single" w:sz="4" w:space="0" w:color="000000"/>
              <w:bottom w:val="single" w:sz="4" w:space="0" w:color="000000"/>
              <w:right w:val="single" w:sz="4" w:space="0" w:color="000000"/>
            </w:tcBorders>
            <w:shd w:val="clear" w:color="auto" w:fill="D9E1F3"/>
          </w:tcPr>
          <w:p w14:paraId="6A47234F" w14:textId="77777777" w:rsidR="003716A7" w:rsidRDefault="00F532D0">
            <w:pPr>
              <w:spacing w:after="0" w:line="259" w:lineRule="auto"/>
              <w:ind w:left="0" w:firstLine="0"/>
            </w:pPr>
            <w:r>
              <w:rPr>
                <w:b/>
              </w:rPr>
              <w:t xml:space="preserve">Contact/ Reference </w:t>
            </w:r>
          </w:p>
        </w:tc>
        <w:tc>
          <w:tcPr>
            <w:tcW w:w="962" w:type="dxa"/>
            <w:tcBorders>
              <w:top w:val="single" w:sz="4" w:space="0" w:color="000000"/>
              <w:left w:val="single" w:sz="4" w:space="0" w:color="000000"/>
              <w:bottom w:val="single" w:sz="4" w:space="0" w:color="000000"/>
              <w:right w:val="single" w:sz="4" w:space="0" w:color="000000"/>
            </w:tcBorders>
            <w:shd w:val="clear" w:color="auto" w:fill="D9E1F3"/>
          </w:tcPr>
          <w:p w14:paraId="4622710E" w14:textId="77777777" w:rsidR="003716A7" w:rsidRDefault="00F532D0">
            <w:pPr>
              <w:spacing w:after="0" w:line="259" w:lineRule="auto"/>
              <w:ind w:left="1" w:firstLine="0"/>
            </w:pPr>
            <w:r>
              <w:rPr>
                <w:b/>
              </w:rPr>
              <w:t xml:space="preserve">Bidder’s Role </w:t>
            </w:r>
          </w:p>
        </w:tc>
        <w:tc>
          <w:tcPr>
            <w:tcW w:w="1050" w:type="dxa"/>
            <w:tcBorders>
              <w:top w:val="single" w:sz="4" w:space="0" w:color="000000"/>
              <w:left w:val="single" w:sz="4" w:space="0" w:color="000000"/>
              <w:bottom w:val="single" w:sz="4" w:space="0" w:color="000000"/>
              <w:right w:val="single" w:sz="4" w:space="0" w:color="000000"/>
            </w:tcBorders>
            <w:shd w:val="clear" w:color="auto" w:fill="D9E1F3"/>
          </w:tcPr>
          <w:p w14:paraId="3257FA62" w14:textId="77777777" w:rsidR="003716A7" w:rsidRDefault="00F532D0">
            <w:pPr>
              <w:spacing w:after="0" w:line="259" w:lineRule="auto"/>
              <w:ind w:left="1" w:firstLine="0"/>
            </w:pPr>
            <w:r>
              <w:rPr>
                <w:b/>
              </w:rPr>
              <w:t xml:space="preserve">Expected </w:t>
            </w:r>
          </w:p>
          <w:p w14:paraId="742D4256" w14:textId="77777777" w:rsidR="003716A7" w:rsidRDefault="00F532D0">
            <w:pPr>
              <w:spacing w:after="0" w:line="259" w:lineRule="auto"/>
              <w:ind w:left="1" w:firstLine="0"/>
            </w:pPr>
            <w:r>
              <w:rPr>
                <w:b/>
              </w:rPr>
              <w:t xml:space="preserve">COD </w:t>
            </w:r>
          </w:p>
          <w:p w14:paraId="0756DB0D" w14:textId="77777777" w:rsidR="003716A7" w:rsidRDefault="003716A7">
            <w:pPr>
              <w:spacing w:after="0" w:line="259" w:lineRule="auto"/>
              <w:ind w:left="1" w:firstLine="0"/>
            </w:pPr>
          </w:p>
        </w:tc>
      </w:tr>
      <w:tr w:rsidR="003716A7" w14:paraId="0A9800E0" w14:textId="77777777">
        <w:trPr>
          <w:trHeight w:val="400"/>
        </w:trPr>
        <w:tc>
          <w:tcPr>
            <w:tcW w:w="1148" w:type="dxa"/>
            <w:tcBorders>
              <w:top w:val="single" w:sz="4" w:space="0" w:color="000000"/>
              <w:left w:val="single" w:sz="4" w:space="0" w:color="000000"/>
              <w:bottom w:val="single" w:sz="4" w:space="0" w:color="000000"/>
              <w:right w:val="single" w:sz="4" w:space="0" w:color="000000"/>
            </w:tcBorders>
          </w:tcPr>
          <w:p w14:paraId="63C938C0" w14:textId="77777777" w:rsidR="003716A7" w:rsidRDefault="00F532D0">
            <w:pPr>
              <w:spacing w:after="0" w:line="259" w:lineRule="auto"/>
              <w:ind w:left="0" w:firstLine="0"/>
            </w:pPr>
            <w:r>
              <w:t xml:space="preserve"> </w:t>
            </w:r>
          </w:p>
        </w:tc>
        <w:tc>
          <w:tcPr>
            <w:tcW w:w="943" w:type="dxa"/>
            <w:tcBorders>
              <w:top w:val="single" w:sz="4" w:space="0" w:color="000000"/>
              <w:left w:val="single" w:sz="4" w:space="0" w:color="000000"/>
              <w:bottom w:val="single" w:sz="4" w:space="0" w:color="000000"/>
              <w:right w:val="single" w:sz="4" w:space="0" w:color="000000"/>
            </w:tcBorders>
          </w:tcPr>
          <w:p w14:paraId="3993023B" w14:textId="77777777" w:rsidR="003716A7" w:rsidRDefault="00F532D0">
            <w:pPr>
              <w:spacing w:after="0" w:line="259" w:lineRule="auto"/>
              <w:ind w:left="1"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57C95B29" w14:textId="77777777" w:rsidR="003716A7" w:rsidRDefault="00F532D0">
            <w:pPr>
              <w:spacing w:after="0" w:line="259" w:lineRule="auto"/>
              <w:ind w:left="1" w:firstLine="0"/>
            </w:pPr>
            <w:r>
              <w:t xml:space="preserve"> </w:t>
            </w:r>
          </w:p>
        </w:tc>
        <w:tc>
          <w:tcPr>
            <w:tcW w:w="968" w:type="dxa"/>
            <w:tcBorders>
              <w:top w:val="single" w:sz="4" w:space="0" w:color="000000"/>
              <w:left w:val="single" w:sz="4" w:space="0" w:color="000000"/>
              <w:bottom w:val="single" w:sz="4" w:space="0" w:color="000000"/>
              <w:right w:val="single" w:sz="4" w:space="0" w:color="000000"/>
            </w:tcBorders>
          </w:tcPr>
          <w:p w14:paraId="62BB29E8" w14:textId="77777777" w:rsidR="003716A7" w:rsidRDefault="00F532D0">
            <w:pPr>
              <w:spacing w:after="0" w:line="259" w:lineRule="auto"/>
              <w:ind w:left="1" w:firstLine="0"/>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41438658" w14:textId="77777777" w:rsidR="003716A7" w:rsidRDefault="00F532D0">
            <w:pPr>
              <w:spacing w:after="0" w:line="259" w:lineRule="auto"/>
              <w:ind w:left="0" w:firstLine="0"/>
            </w:pPr>
            <w: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5685A85F" w14:textId="77777777" w:rsidR="003716A7" w:rsidRDefault="00F532D0">
            <w:pPr>
              <w:spacing w:after="0" w:line="259" w:lineRule="auto"/>
              <w:ind w:left="0" w:firstLine="0"/>
            </w:pPr>
            <w: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0992C83" w14:textId="77777777" w:rsidR="003716A7" w:rsidRDefault="00F532D0">
            <w:pPr>
              <w:spacing w:after="0" w:line="259" w:lineRule="auto"/>
              <w:ind w:left="1" w:firstLine="0"/>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6F4D7BEC" w14:textId="77777777" w:rsidR="003716A7" w:rsidRDefault="00F532D0">
            <w:pPr>
              <w:spacing w:after="0" w:line="259" w:lineRule="auto"/>
              <w:ind w:left="1" w:firstLine="0"/>
            </w:pPr>
            <w:r>
              <w:t xml:space="preserve"> </w:t>
            </w:r>
          </w:p>
        </w:tc>
      </w:tr>
    </w:tbl>
    <w:p w14:paraId="65910CA7" w14:textId="70056632" w:rsidR="003716A7" w:rsidRDefault="00F532D0" w:rsidP="008958CF">
      <w:pPr>
        <w:spacing w:after="0" w:line="383" w:lineRule="auto"/>
        <w:ind w:left="361" w:right="8952" w:firstLine="0"/>
      </w:pPr>
      <w:r>
        <w:t xml:space="preserve">    </w:t>
      </w:r>
    </w:p>
    <w:p w14:paraId="0F9EA57A" w14:textId="77777777" w:rsidR="00C3188F" w:rsidRDefault="00C3188F">
      <w:pPr>
        <w:spacing w:after="160" w:line="259" w:lineRule="auto"/>
        <w:ind w:left="0" w:firstLine="0"/>
      </w:pPr>
      <w:r>
        <w:br w:type="page"/>
      </w:r>
    </w:p>
    <w:p w14:paraId="089F5F6D" w14:textId="74056FCB" w:rsidR="003716A7" w:rsidRDefault="00F532D0">
      <w:pPr>
        <w:numPr>
          <w:ilvl w:val="0"/>
          <w:numId w:val="4"/>
        </w:numPr>
        <w:ind w:hanging="360"/>
      </w:pPr>
      <w:r>
        <w:t>Front-of-the-meter non-storage projects</w:t>
      </w:r>
      <w:r>
        <w:rPr>
          <w:vertAlign w:val="superscript"/>
        </w:rPr>
        <w:footnoteReference w:id="7"/>
      </w:r>
      <w:r>
        <w:t xml:space="preserve"> </w:t>
      </w:r>
      <w:r w:rsidR="006A386A">
        <w:t xml:space="preserve">that are </w:t>
      </w:r>
      <w:r>
        <w:t xml:space="preserve">completed and in commercial operation. </w:t>
      </w:r>
    </w:p>
    <w:p w14:paraId="651C9CA1" w14:textId="77777777" w:rsidR="003716A7" w:rsidRDefault="00F532D0">
      <w:pPr>
        <w:spacing w:after="0" w:line="259" w:lineRule="auto"/>
        <w:ind w:left="721" w:firstLine="0"/>
      </w:pPr>
      <w:r>
        <w:t xml:space="preserve"> </w:t>
      </w:r>
    </w:p>
    <w:p w14:paraId="15B1C9FF" w14:textId="77777777" w:rsidR="003716A7" w:rsidRDefault="00F532D0">
      <w:pPr>
        <w:ind w:left="1091"/>
      </w:pPr>
      <w:r>
        <w:t xml:space="preserve">Total count of projects in commercial operation: ______ </w:t>
      </w:r>
    </w:p>
    <w:p w14:paraId="609EF8A0" w14:textId="77777777" w:rsidR="003716A7" w:rsidRDefault="00F532D0">
      <w:pPr>
        <w:spacing w:after="0" w:line="259" w:lineRule="auto"/>
        <w:ind w:left="1081" w:firstLine="0"/>
      </w:pPr>
      <w:r>
        <w:t xml:space="preserve"> </w:t>
      </w:r>
    </w:p>
    <w:p w14:paraId="19434EC9" w14:textId="77777777" w:rsidR="008968FB" w:rsidRPr="008968FB" w:rsidRDefault="008968FB" w:rsidP="008968FB">
      <w:pPr>
        <w:spacing w:after="0" w:line="259" w:lineRule="auto"/>
        <w:ind w:left="1081" w:firstLine="0"/>
      </w:pPr>
      <w:r w:rsidRPr="008968FB">
        <w:t xml:space="preserve">Please list information for the 5 most recent energy storage projects in the format presented below. </w:t>
      </w:r>
    </w:p>
    <w:p w14:paraId="35B83BC2" w14:textId="77777777" w:rsidR="003716A7" w:rsidRDefault="00F532D0">
      <w:pPr>
        <w:spacing w:after="0" w:line="259" w:lineRule="auto"/>
        <w:ind w:left="1081" w:firstLine="0"/>
      </w:pPr>
      <w:r>
        <w:t xml:space="preserve"> </w:t>
      </w:r>
    </w:p>
    <w:tbl>
      <w:tblPr>
        <w:tblStyle w:val="TableGrid"/>
        <w:tblW w:w="8494" w:type="dxa"/>
        <w:tblInd w:w="974" w:type="dxa"/>
        <w:tblCellMar>
          <w:top w:w="47" w:type="dxa"/>
          <w:left w:w="107" w:type="dxa"/>
          <w:right w:w="59" w:type="dxa"/>
        </w:tblCellMar>
        <w:tblLook w:val="04A0" w:firstRow="1" w:lastRow="0" w:firstColumn="1" w:lastColumn="0" w:noHBand="0" w:noVBand="1"/>
      </w:tblPr>
      <w:tblGrid>
        <w:gridCol w:w="1208"/>
        <w:gridCol w:w="1013"/>
        <w:gridCol w:w="1104"/>
        <w:gridCol w:w="1039"/>
        <w:gridCol w:w="1240"/>
        <w:gridCol w:w="1184"/>
        <w:gridCol w:w="964"/>
        <w:gridCol w:w="742"/>
      </w:tblGrid>
      <w:tr w:rsidR="003716A7" w14:paraId="3FDE4D75" w14:textId="77777777">
        <w:trPr>
          <w:trHeight w:val="665"/>
        </w:trPr>
        <w:tc>
          <w:tcPr>
            <w:tcW w:w="1208" w:type="dxa"/>
            <w:tcBorders>
              <w:top w:val="single" w:sz="4" w:space="0" w:color="000000"/>
              <w:left w:val="single" w:sz="4" w:space="0" w:color="000000"/>
              <w:bottom w:val="single" w:sz="4" w:space="0" w:color="000000"/>
              <w:right w:val="single" w:sz="4" w:space="0" w:color="000000"/>
            </w:tcBorders>
            <w:shd w:val="clear" w:color="auto" w:fill="D9E1F3"/>
          </w:tcPr>
          <w:p w14:paraId="77D958EA" w14:textId="77777777" w:rsidR="003716A7" w:rsidRDefault="00F532D0">
            <w:pPr>
              <w:spacing w:after="0" w:line="259" w:lineRule="auto"/>
              <w:ind w:left="0" w:firstLine="0"/>
            </w:pPr>
            <w:r>
              <w:rPr>
                <w:b/>
              </w:rPr>
              <w:t xml:space="preserve">Project </w:t>
            </w:r>
          </w:p>
          <w:p w14:paraId="6835083C" w14:textId="77777777" w:rsidR="003716A7" w:rsidRDefault="00F532D0">
            <w:pPr>
              <w:spacing w:after="0" w:line="259" w:lineRule="auto"/>
              <w:ind w:left="0" w:firstLine="0"/>
            </w:pPr>
            <w:r>
              <w:rPr>
                <w:b/>
              </w:rPr>
              <w:t xml:space="preserve">Name </w:t>
            </w:r>
          </w:p>
        </w:tc>
        <w:tc>
          <w:tcPr>
            <w:tcW w:w="1013" w:type="dxa"/>
            <w:tcBorders>
              <w:top w:val="single" w:sz="4" w:space="0" w:color="000000"/>
              <w:left w:val="single" w:sz="4" w:space="0" w:color="000000"/>
              <w:bottom w:val="single" w:sz="4" w:space="0" w:color="000000"/>
              <w:right w:val="single" w:sz="4" w:space="0" w:color="000000"/>
            </w:tcBorders>
            <w:shd w:val="clear" w:color="auto" w:fill="D9E1F3"/>
          </w:tcPr>
          <w:p w14:paraId="5589D01E" w14:textId="77777777" w:rsidR="003716A7" w:rsidRDefault="00F532D0">
            <w:pPr>
              <w:spacing w:after="0" w:line="259" w:lineRule="auto"/>
              <w:ind w:left="1" w:firstLine="0"/>
            </w:pPr>
            <w:r>
              <w:rPr>
                <w:b/>
              </w:rPr>
              <w:t xml:space="preserve">MW </w:t>
            </w:r>
          </w:p>
        </w:tc>
        <w:tc>
          <w:tcPr>
            <w:tcW w:w="1104" w:type="dxa"/>
            <w:tcBorders>
              <w:top w:val="single" w:sz="4" w:space="0" w:color="000000"/>
              <w:left w:val="single" w:sz="4" w:space="0" w:color="000000"/>
              <w:bottom w:val="single" w:sz="4" w:space="0" w:color="000000"/>
              <w:right w:val="single" w:sz="4" w:space="0" w:color="000000"/>
            </w:tcBorders>
            <w:shd w:val="clear" w:color="auto" w:fill="D9E1F3"/>
          </w:tcPr>
          <w:p w14:paraId="23020570" w14:textId="77777777" w:rsidR="003716A7" w:rsidRDefault="00F532D0">
            <w:pPr>
              <w:spacing w:after="0" w:line="259" w:lineRule="auto"/>
              <w:ind w:left="1" w:firstLine="0"/>
            </w:pPr>
            <w:r>
              <w:rPr>
                <w:b/>
              </w:rPr>
              <w:t xml:space="preserve">MWh </w:t>
            </w:r>
          </w:p>
        </w:tc>
        <w:tc>
          <w:tcPr>
            <w:tcW w:w="1039" w:type="dxa"/>
            <w:tcBorders>
              <w:top w:val="single" w:sz="4" w:space="0" w:color="000000"/>
              <w:left w:val="single" w:sz="4" w:space="0" w:color="000000"/>
              <w:bottom w:val="single" w:sz="4" w:space="0" w:color="000000"/>
              <w:right w:val="single" w:sz="4" w:space="0" w:color="000000"/>
            </w:tcBorders>
            <w:shd w:val="clear" w:color="auto" w:fill="D9E1F3"/>
          </w:tcPr>
          <w:p w14:paraId="1F975ACD" w14:textId="77777777" w:rsidR="003716A7" w:rsidRDefault="00F532D0">
            <w:pPr>
              <w:spacing w:after="0" w:line="259" w:lineRule="auto"/>
              <w:ind w:left="1" w:firstLine="0"/>
            </w:pPr>
            <w:r>
              <w:rPr>
                <w:b/>
              </w:rPr>
              <w:t xml:space="preserve">Use Case </w:t>
            </w:r>
          </w:p>
        </w:tc>
        <w:tc>
          <w:tcPr>
            <w:tcW w:w="1240" w:type="dxa"/>
            <w:tcBorders>
              <w:top w:val="single" w:sz="4" w:space="0" w:color="000000"/>
              <w:left w:val="single" w:sz="4" w:space="0" w:color="000000"/>
              <w:bottom w:val="single" w:sz="4" w:space="0" w:color="000000"/>
              <w:right w:val="single" w:sz="4" w:space="0" w:color="000000"/>
            </w:tcBorders>
            <w:shd w:val="clear" w:color="auto" w:fill="D9E1F3"/>
          </w:tcPr>
          <w:p w14:paraId="0C833E65" w14:textId="77777777" w:rsidR="003716A7" w:rsidRDefault="00F532D0">
            <w:pPr>
              <w:spacing w:after="0" w:line="259" w:lineRule="auto"/>
              <w:ind w:left="1" w:firstLine="0"/>
            </w:pPr>
            <w:r>
              <w:rPr>
                <w:b/>
              </w:rPr>
              <w:t xml:space="preserve">Location, </w:t>
            </w:r>
          </w:p>
          <w:p w14:paraId="21FD6CF4" w14:textId="77777777" w:rsidR="003716A7" w:rsidRDefault="00F532D0">
            <w:pPr>
              <w:spacing w:after="0" w:line="259" w:lineRule="auto"/>
              <w:ind w:left="1" w:firstLine="0"/>
            </w:pPr>
            <w:r>
              <w:rPr>
                <w:b/>
              </w:rPr>
              <w:t xml:space="preserve">Utility  </w:t>
            </w:r>
          </w:p>
        </w:tc>
        <w:tc>
          <w:tcPr>
            <w:tcW w:w="1184" w:type="dxa"/>
            <w:tcBorders>
              <w:top w:val="single" w:sz="4" w:space="0" w:color="000000"/>
              <w:left w:val="single" w:sz="4" w:space="0" w:color="000000"/>
              <w:bottom w:val="single" w:sz="4" w:space="0" w:color="000000"/>
              <w:right w:val="single" w:sz="4" w:space="0" w:color="000000"/>
            </w:tcBorders>
            <w:shd w:val="clear" w:color="auto" w:fill="D9E1F3"/>
          </w:tcPr>
          <w:p w14:paraId="12499254" w14:textId="77777777" w:rsidR="003716A7" w:rsidRDefault="00F532D0">
            <w:pPr>
              <w:spacing w:after="0" w:line="259" w:lineRule="auto"/>
              <w:ind w:left="0" w:firstLine="0"/>
            </w:pPr>
            <w:r>
              <w:rPr>
                <w:b/>
              </w:rPr>
              <w:t xml:space="preserve">Contact/ Reference </w:t>
            </w:r>
          </w:p>
        </w:tc>
        <w:tc>
          <w:tcPr>
            <w:tcW w:w="964" w:type="dxa"/>
            <w:tcBorders>
              <w:top w:val="single" w:sz="4" w:space="0" w:color="000000"/>
              <w:left w:val="single" w:sz="4" w:space="0" w:color="000000"/>
              <w:bottom w:val="single" w:sz="4" w:space="0" w:color="000000"/>
              <w:right w:val="single" w:sz="4" w:space="0" w:color="000000"/>
            </w:tcBorders>
            <w:shd w:val="clear" w:color="auto" w:fill="D9E1F3"/>
          </w:tcPr>
          <w:p w14:paraId="2B7F5125" w14:textId="77777777" w:rsidR="003716A7" w:rsidRDefault="00F532D0">
            <w:pPr>
              <w:spacing w:after="0" w:line="259" w:lineRule="auto"/>
              <w:ind w:left="1" w:firstLine="0"/>
            </w:pPr>
            <w:r>
              <w:rPr>
                <w:b/>
              </w:rPr>
              <w:t xml:space="preserve">Bidder’s Role </w:t>
            </w:r>
          </w:p>
        </w:tc>
        <w:tc>
          <w:tcPr>
            <w:tcW w:w="742" w:type="dxa"/>
            <w:tcBorders>
              <w:top w:val="single" w:sz="4" w:space="0" w:color="000000"/>
              <w:left w:val="single" w:sz="4" w:space="0" w:color="000000"/>
              <w:bottom w:val="single" w:sz="4" w:space="0" w:color="000000"/>
              <w:right w:val="single" w:sz="4" w:space="0" w:color="000000"/>
            </w:tcBorders>
            <w:shd w:val="clear" w:color="auto" w:fill="D9E1F3"/>
          </w:tcPr>
          <w:p w14:paraId="4E58CDDC" w14:textId="77777777" w:rsidR="003716A7" w:rsidRDefault="00F532D0" w:rsidP="00D15970">
            <w:pPr>
              <w:spacing w:after="0" w:line="259" w:lineRule="auto"/>
              <w:ind w:left="0" w:firstLine="0"/>
            </w:pPr>
            <w:r>
              <w:rPr>
                <w:b/>
              </w:rPr>
              <w:t xml:space="preserve">COD </w:t>
            </w:r>
          </w:p>
        </w:tc>
      </w:tr>
      <w:tr w:rsidR="003716A7" w14:paraId="1F373660" w14:textId="77777777">
        <w:trPr>
          <w:trHeight w:val="400"/>
        </w:trPr>
        <w:tc>
          <w:tcPr>
            <w:tcW w:w="1208" w:type="dxa"/>
            <w:tcBorders>
              <w:top w:val="single" w:sz="4" w:space="0" w:color="000000"/>
              <w:left w:val="single" w:sz="4" w:space="0" w:color="000000"/>
              <w:bottom w:val="single" w:sz="4" w:space="0" w:color="000000"/>
              <w:right w:val="single" w:sz="4" w:space="0" w:color="000000"/>
            </w:tcBorders>
          </w:tcPr>
          <w:p w14:paraId="4E4E67DB" w14:textId="77777777" w:rsidR="003716A7" w:rsidRDefault="00F532D0">
            <w:pPr>
              <w:spacing w:after="0" w:line="259" w:lineRule="auto"/>
              <w:ind w:left="0" w:firstLine="0"/>
            </w:pP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30F31B0B" w14:textId="77777777" w:rsidR="003716A7" w:rsidRDefault="00F532D0">
            <w:pPr>
              <w:spacing w:after="0" w:line="259" w:lineRule="auto"/>
              <w:ind w:left="1" w:firstLine="0"/>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796150B5" w14:textId="77777777" w:rsidR="003716A7" w:rsidRDefault="00F532D0">
            <w:pPr>
              <w:spacing w:after="0" w:line="259" w:lineRule="auto"/>
              <w:ind w:left="1" w:firstLine="0"/>
            </w:pPr>
            <w: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2562162F" w14:textId="77777777" w:rsidR="003716A7" w:rsidRDefault="00F532D0">
            <w:pPr>
              <w:spacing w:after="0" w:line="259" w:lineRule="auto"/>
              <w:ind w:left="1" w:firstLine="0"/>
            </w:pPr>
            <w: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3EF9C83D" w14:textId="77777777" w:rsidR="003716A7" w:rsidRDefault="00F532D0">
            <w:pPr>
              <w:spacing w:after="0" w:line="259" w:lineRule="auto"/>
              <w:ind w:left="1"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F83AAB9" w14:textId="77777777" w:rsidR="003716A7" w:rsidRDefault="00F532D0">
            <w:pPr>
              <w:spacing w:after="0" w:line="259" w:lineRule="auto"/>
              <w:ind w:left="0" w:firstLine="0"/>
            </w:pPr>
            <w:r>
              <w:t xml:space="preserve"> </w:t>
            </w:r>
          </w:p>
        </w:tc>
        <w:tc>
          <w:tcPr>
            <w:tcW w:w="964" w:type="dxa"/>
            <w:tcBorders>
              <w:top w:val="single" w:sz="4" w:space="0" w:color="000000"/>
              <w:left w:val="single" w:sz="4" w:space="0" w:color="000000"/>
              <w:bottom w:val="single" w:sz="4" w:space="0" w:color="000000"/>
              <w:right w:val="single" w:sz="4" w:space="0" w:color="000000"/>
            </w:tcBorders>
          </w:tcPr>
          <w:p w14:paraId="49393786" w14:textId="77777777" w:rsidR="003716A7" w:rsidRDefault="00F532D0">
            <w:pPr>
              <w:spacing w:after="0" w:line="259" w:lineRule="auto"/>
              <w:ind w:left="1" w:firstLine="0"/>
            </w:pPr>
            <w:r>
              <w:t xml:space="preserve"> </w:t>
            </w:r>
          </w:p>
        </w:tc>
        <w:tc>
          <w:tcPr>
            <w:tcW w:w="742" w:type="dxa"/>
            <w:tcBorders>
              <w:top w:val="single" w:sz="4" w:space="0" w:color="000000"/>
              <w:left w:val="single" w:sz="4" w:space="0" w:color="000000"/>
              <w:bottom w:val="single" w:sz="4" w:space="0" w:color="000000"/>
              <w:right w:val="single" w:sz="4" w:space="0" w:color="000000"/>
            </w:tcBorders>
          </w:tcPr>
          <w:p w14:paraId="3313F1FD" w14:textId="77777777" w:rsidR="003716A7" w:rsidRDefault="00F532D0">
            <w:pPr>
              <w:spacing w:after="0" w:line="259" w:lineRule="auto"/>
              <w:ind w:left="0" w:firstLine="0"/>
            </w:pPr>
            <w:r>
              <w:t xml:space="preserve"> </w:t>
            </w:r>
          </w:p>
        </w:tc>
      </w:tr>
    </w:tbl>
    <w:p w14:paraId="242DD4F2" w14:textId="77777777" w:rsidR="003716A7" w:rsidRDefault="00F532D0" w:rsidP="00DB7675">
      <w:pPr>
        <w:spacing w:after="0" w:line="259" w:lineRule="auto"/>
        <w:ind w:left="361" w:firstLine="0"/>
      </w:pPr>
      <w:r>
        <w:t xml:space="preserve"> </w:t>
      </w:r>
    </w:p>
    <w:p w14:paraId="0D4F1A1D" w14:textId="77777777" w:rsidR="003716A7" w:rsidRDefault="00F532D0">
      <w:pPr>
        <w:numPr>
          <w:ilvl w:val="0"/>
          <w:numId w:val="4"/>
        </w:numPr>
        <w:ind w:hanging="360"/>
      </w:pPr>
      <w:r>
        <w:t xml:space="preserve">Front-of-the-meter non-storage projects currently under construction. </w:t>
      </w:r>
    </w:p>
    <w:p w14:paraId="2EA987FA" w14:textId="77777777" w:rsidR="003716A7" w:rsidRDefault="00F532D0">
      <w:pPr>
        <w:spacing w:after="0" w:line="259" w:lineRule="auto"/>
        <w:ind w:left="720" w:firstLine="0"/>
      </w:pPr>
      <w:r>
        <w:t xml:space="preserve"> </w:t>
      </w:r>
    </w:p>
    <w:p w14:paraId="38D25990" w14:textId="77777777" w:rsidR="003716A7" w:rsidRDefault="00F532D0">
      <w:pPr>
        <w:ind w:left="1090"/>
      </w:pPr>
      <w:r>
        <w:t xml:space="preserve">Total count of projects under construction: ______ </w:t>
      </w:r>
    </w:p>
    <w:p w14:paraId="78C2B7AF" w14:textId="77777777" w:rsidR="003716A7" w:rsidRDefault="00F532D0">
      <w:pPr>
        <w:spacing w:after="0" w:line="259" w:lineRule="auto"/>
        <w:ind w:left="1080" w:firstLine="0"/>
      </w:pPr>
      <w:r>
        <w:t xml:space="preserve"> </w:t>
      </w:r>
    </w:p>
    <w:p w14:paraId="29A6A7CF" w14:textId="77777777" w:rsidR="008968FB" w:rsidRPr="008968FB" w:rsidRDefault="008968FB" w:rsidP="008968FB">
      <w:pPr>
        <w:spacing w:after="0" w:line="259" w:lineRule="auto"/>
        <w:ind w:left="1080" w:firstLine="0"/>
      </w:pPr>
      <w:r w:rsidRPr="008968FB">
        <w:t xml:space="preserve">Please list information for the 5 most recent energy storage projects in the format presented below. </w:t>
      </w:r>
    </w:p>
    <w:p w14:paraId="65D7484C" w14:textId="77777777" w:rsidR="003716A7" w:rsidRDefault="00F532D0">
      <w:pPr>
        <w:spacing w:after="0" w:line="259" w:lineRule="auto"/>
        <w:ind w:left="1080" w:firstLine="0"/>
      </w:pPr>
      <w:r>
        <w:t xml:space="preserve"> </w:t>
      </w:r>
    </w:p>
    <w:tbl>
      <w:tblPr>
        <w:tblStyle w:val="TableGrid"/>
        <w:tblW w:w="8494" w:type="dxa"/>
        <w:tblInd w:w="974" w:type="dxa"/>
        <w:tblCellMar>
          <w:top w:w="47" w:type="dxa"/>
          <w:left w:w="107" w:type="dxa"/>
          <w:right w:w="57" w:type="dxa"/>
        </w:tblCellMar>
        <w:tblLook w:val="04A0" w:firstRow="1" w:lastRow="0" w:firstColumn="1" w:lastColumn="0" w:noHBand="0" w:noVBand="1"/>
      </w:tblPr>
      <w:tblGrid>
        <w:gridCol w:w="1149"/>
        <w:gridCol w:w="944"/>
        <w:gridCol w:w="1037"/>
        <w:gridCol w:w="968"/>
        <w:gridCol w:w="1207"/>
        <w:gridCol w:w="1177"/>
        <w:gridCol w:w="962"/>
        <w:gridCol w:w="1050"/>
      </w:tblGrid>
      <w:tr w:rsidR="003716A7" w14:paraId="7E4252D4" w14:textId="77777777">
        <w:trPr>
          <w:trHeight w:val="934"/>
        </w:trPr>
        <w:tc>
          <w:tcPr>
            <w:tcW w:w="1148" w:type="dxa"/>
            <w:tcBorders>
              <w:top w:val="single" w:sz="4" w:space="0" w:color="000000"/>
              <w:left w:val="single" w:sz="4" w:space="0" w:color="000000"/>
              <w:bottom w:val="single" w:sz="4" w:space="0" w:color="000000"/>
              <w:right w:val="single" w:sz="4" w:space="0" w:color="000000"/>
            </w:tcBorders>
            <w:shd w:val="clear" w:color="auto" w:fill="D9E1F3"/>
          </w:tcPr>
          <w:p w14:paraId="0EFD7436" w14:textId="77777777" w:rsidR="003716A7" w:rsidRDefault="00F532D0">
            <w:pPr>
              <w:spacing w:after="0" w:line="259" w:lineRule="auto"/>
              <w:ind w:left="0" w:firstLine="0"/>
            </w:pPr>
            <w:r>
              <w:rPr>
                <w:b/>
              </w:rPr>
              <w:t xml:space="preserve">Project </w:t>
            </w:r>
          </w:p>
          <w:p w14:paraId="2C6004F9" w14:textId="77777777" w:rsidR="003716A7" w:rsidRDefault="00F532D0">
            <w:pPr>
              <w:spacing w:after="0" w:line="259" w:lineRule="auto"/>
              <w:ind w:left="0" w:firstLine="0"/>
            </w:pPr>
            <w:r>
              <w:rPr>
                <w:b/>
              </w:rPr>
              <w:t xml:space="preserve">Name </w:t>
            </w:r>
          </w:p>
        </w:tc>
        <w:tc>
          <w:tcPr>
            <w:tcW w:w="943" w:type="dxa"/>
            <w:tcBorders>
              <w:top w:val="single" w:sz="4" w:space="0" w:color="000000"/>
              <w:left w:val="single" w:sz="4" w:space="0" w:color="000000"/>
              <w:bottom w:val="single" w:sz="4" w:space="0" w:color="000000"/>
              <w:right w:val="single" w:sz="4" w:space="0" w:color="000000"/>
            </w:tcBorders>
            <w:shd w:val="clear" w:color="auto" w:fill="D9E1F3"/>
          </w:tcPr>
          <w:p w14:paraId="7AAB97A0" w14:textId="77777777" w:rsidR="003716A7" w:rsidRDefault="00F532D0">
            <w:pPr>
              <w:spacing w:after="0" w:line="259" w:lineRule="auto"/>
              <w:ind w:left="1" w:firstLine="0"/>
            </w:pPr>
            <w:r>
              <w:rPr>
                <w:b/>
              </w:rPr>
              <w:t xml:space="preserve">MW </w:t>
            </w:r>
          </w:p>
        </w:tc>
        <w:tc>
          <w:tcPr>
            <w:tcW w:w="1037" w:type="dxa"/>
            <w:tcBorders>
              <w:top w:val="single" w:sz="4" w:space="0" w:color="000000"/>
              <w:left w:val="single" w:sz="4" w:space="0" w:color="000000"/>
              <w:bottom w:val="single" w:sz="4" w:space="0" w:color="000000"/>
              <w:right w:val="single" w:sz="4" w:space="0" w:color="000000"/>
            </w:tcBorders>
            <w:shd w:val="clear" w:color="auto" w:fill="D9E1F3"/>
          </w:tcPr>
          <w:p w14:paraId="23E4C6CB" w14:textId="77777777" w:rsidR="003716A7" w:rsidRDefault="00F532D0">
            <w:pPr>
              <w:spacing w:after="0" w:line="259" w:lineRule="auto"/>
              <w:ind w:left="1" w:firstLine="0"/>
            </w:pPr>
            <w:r>
              <w:rPr>
                <w:b/>
              </w:rPr>
              <w:t xml:space="preserve">MWh </w:t>
            </w:r>
          </w:p>
        </w:tc>
        <w:tc>
          <w:tcPr>
            <w:tcW w:w="968" w:type="dxa"/>
            <w:tcBorders>
              <w:top w:val="single" w:sz="4" w:space="0" w:color="000000"/>
              <w:left w:val="single" w:sz="4" w:space="0" w:color="000000"/>
              <w:bottom w:val="single" w:sz="4" w:space="0" w:color="000000"/>
              <w:right w:val="single" w:sz="4" w:space="0" w:color="000000"/>
            </w:tcBorders>
            <w:shd w:val="clear" w:color="auto" w:fill="D9E1F3"/>
          </w:tcPr>
          <w:p w14:paraId="1AAB225B" w14:textId="77777777" w:rsidR="003716A7" w:rsidRDefault="00F532D0">
            <w:pPr>
              <w:spacing w:after="0" w:line="259" w:lineRule="auto"/>
              <w:ind w:left="1" w:firstLine="0"/>
            </w:pPr>
            <w:r>
              <w:rPr>
                <w:b/>
              </w:rPr>
              <w:t xml:space="preserve">Use Case </w:t>
            </w:r>
          </w:p>
        </w:tc>
        <w:tc>
          <w:tcPr>
            <w:tcW w:w="1207" w:type="dxa"/>
            <w:tcBorders>
              <w:top w:val="single" w:sz="4" w:space="0" w:color="000000"/>
              <w:left w:val="single" w:sz="4" w:space="0" w:color="000000"/>
              <w:bottom w:val="single" w:sz="4" w:space="0" w:color="000000"/>
              <w:right w:val="single" w:sz="4" w:space="0" w:color="000000"/>
            </w:tcBorders>
            <w:shd w:val="clear" w:color="auto" w:fill="D9E1F3"/>
          </w:tcPr>
          <w:p w14:paraId="3251B0E9" w14:textId="77777777" w:rsidR="003716A7" w:rsidRDefault="00F532D0">
            <w:pPr>
              <w:spacing w:after="0" w:line="259" w:lineRule="auto"/>
              <w:ind w:left="0" w:firstLine="0"/>
            </w:pPr>
            <w:r>
              <w:rPr>
                <w:b/>
              </w:rPr>
              <w:t xml:space="preserve">Location, </w:t>
            </w:r>
          </w:p>
          <w:p w14:paraId="02FCA8CC" w14:textId="77777777" w:rsidR="003716A7" w:rsidRDefault="00F532D0">
            <w:pPr>
              <w:spacing w:after="0" w:line="259" w:lineRule="auto"/>
              <w:ind w:left="0" w:firstLine="0"/>
            </w:pPr>
            <w:r>
              <w:rPr>
                <w:b/>
              </w:rPr>
              <w:t xml:space="preserve">Utility  </w:t>
            </w:r>
          </w:p>
        </w:tc>
        <w:tc>
          <w:tcPr>
            <w:tcW w:w="1177" w:type="dxa"/>
            <w:tcBorders>
              <w:top w:val="single" w:sz="4" w:space="0" w:color="000000"/>
              <w:left w:val="single" w:sz="4" w:space="0" w:color="000000"/>
              <w:bottom w:val="single" w:sz="4" w:space="0" w:color="000000"/>
              <w:right w:val="single" w:sz="4" w:space="0" w:color="000000"/>
            </w:tcBorders>
            <w:shd w:val="clear" w:color="auto" w:fill="D9E1F3"/>
          </w:tcPr>
          <w:p w14:paraId="31E45EE5" w14:textId="77777777" w:rsidR="003716A7" w:rsidRDefault="00F532D0">
            <w:pPr>
              <w:spacing w:after="0" w:line="259" w:lineRule="auto"/>
              <w:ind w:left="0" w:firstLine="0"/>
            </w:pPr>
            <w:r>
              <w:rPr>
                <w:b/>
              </w:rPr>
              <w:t xml:space="preserve">Contact/ Reference </w:t>
            </w:r>
          </w:p>
        </w:tc>
        <w:tc>
          <w:tcPr>
            <w:tcW w:w="962" w:type="dxa"/>
            <w:tcBorders>
              <w:top w:val="single" w:sz="4" w:space="0" w:color="000000"/>
              <w:left w:val="single" w:sz="4" w:space="0" w:color="000000"/>
              <w:bottom w:val="single" w:sz="4" w:space="0" w:color="000000"/>
              <w:right w:val="single" w:sz="4" w:space="0" w:color="000000"/>
            </w:tcBorders>
            <w:shd w:val="clear" w:color="auto" w:fill="D9E1F3"/>
          </w:tcPr>
          <w:p w14:paraId="2119474B" w14:textId="77777777" w:rsidR="003716A7" w:rsidRDefault="00F532D0">
            <w:pPr>
              <w:spacing w:after="0" w:line="259" w:lineRule="auto"/>
              <w:ind w:left="1" w:firstLine="0"/>
            </w:pPr>
            <w:r>
              <w:rPr>
                <w:b/>
              </w:rPr>
              <w:t xml:space="preserve">Bidder’s Role </w:t>
            </w:r>
          </w:p>
        </w:tc>
        <w:tc>
          <w:tcPr>
            <w:tcW w:w="1050" w:type="dxa"/>
            <w:tcBorders>
              <w:top w:val="single" w:sz="4" w:space="0" w:color="000000"/>
              <w:left w:val="single" w:sz="4" w:space="0" w:color="000000"/>
              <w:bottom w:val="single" w:sz="4" w:space="0" w:color="000000"/>
              <w:right w:val="single" w:sz="4" w:space="0" w:color="000000"/>
            </w:tcBorders>
            <w:shd w:val="clear" w:color="auto" w:fill="D9E1F3"/>
          </w:tcPr>
          <w:p w14:paraId="61D0D964" w14:textId="77777777" w:rsidR="003716A7" w:rsidRDefault="00F532D0">
            <w:pPr>
              <w:spacing w:after="0" w:line="259" w:lineRule="auto"/>
              <w:ind w:left="1" w:firstLine="0"/>
            </w:pPr>
            <w:r>
              <w:rPr>
                <w:b/>
              </w:rPr>
              <w:t xml:space="preserve">Expected </w:t>
            </w:r>
          </w:p>
          <w:p w14:paraId="2430C6AB" w14:textId="77777777" w:rsidR="003716A7" w:rsidRDefault="00F532D0" w:rsidP="00D15970">
            <w:pPr>
              <w:spacing w:after="0" w:line="259" w:lineRule="auto"/>
              <w:ind w:left="1" w:firstLine="0"/>
            </w:pPr>
            <w:r>
              <w:rPr>
                <w:b/>
              </w:rPr>
              <w:t xml:space="preserve">COD </w:t>
            </w:r>
          </w:p>
        </w:tc>
      </w:tr>
      <w:tr w:rsidR="003716A7" w14:paraId="7837E9B9" w14:textId="77777777">
        <w:trPr>
          <w:trHeight w:val="400"/>
        </w:trPr>
        <w:tc>
          <w:tcPr>
            <w:tcW w:w="1148" w:type="dxa"/>
            <w:tcBorders>
              <w:top w:val="single" w:sz="4" w:space="0" w:color="000000"/>
              <w:left w:val="single" w:sz="4" w:space="0" w:color="000000"/>
              <w:bottom w:val="single" w:sz="4" w:space="0" w:color="000000"/>
              <w:right w:val="single" w:sz="4" w:space="0" w:color="000000"/>
            </w:tcBorders>
          </w:tcPr>
          <w:p w14:paraId="51707E82" w14:textId="77777777" w:rsidR="003716A7" w:rsidRDefault="00F532D0">
            <w:pPr>
              <w:spacing w:after="0" w:line="259" w:lineRule="auto"/>
              <w:ind w:left="0" w:firstLine="0"/>
            </w:pPr>
            <w:r>
              <w:t xml:space="preserve"> </w:t>
            </w:r>
          </w:p>
        </w:tc>
        <w:tc>
          <w:tcPr>
            <w:tcW w:w="943" w:type="dxa"/>
            <w:tcBorders>
              <w:top w:val="single" w:sz="4" w:space="0" w:color="000000"/>
              <w:left w:val="single" w:sz="4" w:space="0" w:color="000000"/>
              <w:bottom w:val="single" w:sz="4" w:space="0" w:color="000000"/>
              <w:right w:val="single" w:sz="4" w:space="0" w:color="000000"/>
            </w:tcBorders>
          </w:tcPr>
          <w:p w14:paraId="63B225DA" w14:textId="77777777" w:rsidR="003716A7" w:rsidRDefault="00F532D0">
            <w:pPr>
              <w:spacing w:after="0" w:line="259" w:lineRule="auto"/>
              <w:ind w:left="1" w:firstLine="0"/>
            </w:pPr>
            <w: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4631A3A" w14:textId="77777777" w:rsidR="003716A7" w:rsidRDefault="00F532D0">
            <w:pPr>
              <w:spacing w:after="0" w:line="259" w:lineRule="auto"/>
              <w:ind w:left="1" w:firstLine="0"/>
            </w:pPr>
            <w:r>
              <w:t xml:space="preserve"> </w:t>
            </w:r>
          </w:p>
        </w:tc>
        <w:tc>
          <w:tcPr>
            <w:tcW w:w="968" w:type="dxa"/>
            <w:tcBorders>
              <w:top w:val="single" w:sz="4" w:space="0" w:color="000000"/>
              <w:left w:val="single" w:sz="4" w:space="0" w:color="000000"/>
              <w:bottom w:val="single" w:sz="4" w:space="0" w:color="000000"/>
              <w:right w:val="single" w:sz="4" w:space="0" w:color="000000"/>
            </w:tcBorders>
          </w:tcPr>
          <w:p w14:paraId="28F1EA7B" w14:textId="77777777" w:rsidR="003716A7" w:rsidRDefault="00F532D0">
            <w:pPr>
              <w:spacing w:after="0" w:line="259" w:lineRule="auto"/>
              <w:ind w:left="1" w:firstLine="0"/>
            </w:pPr>
            <w:r>
              <w:t xml:space="preserve"> </w:t>
            </w:r>
          </w:p>
        </w:tc>
        <w:tc>
          <w:tcPr>
            <w:tcW w:w="1207" w:type="dxa"/>
            <w:tcBorders>
              <w:top w:val="single" w:sz="4" w:space="0" w:color="000000"/>
              <w:left w:val="single" w:sz="4" w:space="0" w:color="000000"/>
              <w:bottom w:val="single" w:sz="4" w:space="0" w:color="000000"/>
              <w:right w:val="single" w:sz="4" w:space="0" w:color="000000"/>
            </w:tcBorders>
          </w:tcPr>
          <w:p w14:paraId="63BD2821" w14:textId="77777777" w:rsidR="003716A7" w:rsidRDefault="00F532D0">
            <w:pPr>
              <w:spacing w:after="0" w:line="259" w:lineRule="auto"/>
              <w:ind w:left="0" w:firstLine="0"/>
            </w:pPr>
            <w:r>
              <w:t xml:space="preserve"> </w:t>
            </w:r>
          </w:p>
        </w:tc>
        <w:tc>
          <w:tcPr>
            <w:tcW w:w="1177" w:type="dxa"/>
            <w:tcBorders>
              <w:top w:val="single" w:sz="4" w:space="0" w:color="000000"/>
              <w:left w:val="single" w:sz="4" w:space="0" w:color="000000"/>
              <w:bottom w:val="single" w:sz="4" w:space="0" w:color="000000"/>
              <w:right w:val="single" w:sz="4" w:space="0" w:color="000000"/>
            </w:tcBorders>
          </w:tcPr>
          <w:p w14:paraId="6AB963B6" w14:textId="77777777" w:rsidR="003716A7" w:rsidRDefault="00F532D0">
            <w:pPr>
              <w:spacing w:after="0" w:line="259" w:lineRule="auto"/>
              <w:ind w:left="0" w:firstLine="0"/>
            </w:pPr>
            <w:r>
              <w:t xml:space="preserve"> </w:t>
            </w:r>
          </w:p>
        </w:tc>
        <w:tc>
          <w:tcPr>
            <w:tcW w:w="962" w:type="dxa"/>
            <w:tcBorders>
              <w:top w:val="single" w:sz="4" w:space="0" w:color="000000"/>
              <w:left w:val="single" w:sz="4" w:space="0" w:color="000000"/>
              <w:bottom w:val="single" w:sz="4" w:space="0" w:color="000000"/>
              <w:right w:val="single" w:sz="4" w:space="0" w:color="000000"/>
            </w:tcBorders>
          </w:tcPr>
          <w:p w14:paraId="65332245" w14:textId="77777777" w:rsidR="003716A7" w:rsidRDefault="00F532D0">
            <w:pPr>
              <w:spacing w:after="0" w:line="259" w:lineRule="auto"/>
              <w:ind w:left="1" w:firstLine="0"/>
            </w:pPr>
            <w:r>
              <w:t xml:space="preserve"> </w:t>
            </w:r>
          </w:p>
        </w:tc>
        <w:tc>
          <w:tcPr>
            <w:tcW w:w="1050" w:type="dxa"/>
            <w:tcBorders>
              <w:top w:val="single" w:sz="4" w:space="0" w:color="000000"/>
              <w:left w:val="single" w:sz="4" w:space="0" w:color="000000"/>
              <w:bottom w:val="single" w:sz="4" w:space="0" w:color="000000"/>
              <w:right w:val="single" w:sz="4" w:space="0" w:color="000000"/>
            </w:tcBorders>
          </w:tcPr>
          <w:p w14:paraId="75B69325" w14:textId="77777777" w:rsidR="003716A7" w:rsidRDefault="00F532D0">
            <w:pPr>
              <w:spacing w:after="0" w:line="259" w:lineRule="auto"/>
              <w:ind w:left="1" w:firstLine="0"/>
            </w:pPr>
            <w:r>
              <w:t xml:space="preserve"> </w:t>
            </w:r>
          </w:p>
        </w:tc>
      </w:tr>
    </w:tbl>
    <w:p w14:paraId="140E6502" w14:textId="77777777" w:rsidR="003716A7" w:rsidRDefault="00F532D0">
      <w:pPr>
        <w:spacing w:after="158" w:line="259" w:lineRule="auto"/>
        <w:ind w:left="361" w:firstLine="0"/>
      </w:pPr>
      <w:r>
        <w:t xml:space="preserve"> </w:t>
      </w:r>
    </w:p>
    <w:p w14:paraId="0745A884" w14:textId="77777777" w:rsidR="003716A7" w:rsidRDefault="00F532D0" w:rsidP="00A44646">
      <w:pPr>
        <w:pStyle w:val="Heading3"/>
      </w:pPr>
      <w:bookmarkStart w:id="10" w:name="_Toc78456358"/>
      <w:r>
        <w:t>Operation &amp; Maintenance Experience</w:t>
      </w:r>
      <w:bookmarkEnd w:id="10"/>
      <w:r>
        <w:t xml:space="preserve"> </w:t>
      </w:r>
    </w:p>
    <w:p w14:paraId="165E7891" w14:textId="77777777" w:rsidR="003716A7" w:rsidRDefault="00F532D0">
      <w:pPr>
        <w:ind w:left="707" w:hanging="360"/>
      </w:pPr>
      <w:r>
        <w:t>1.</w:t>
      </w:r>
      <w:r>
        <w:rPr>
          <w:rFonts w:ascii="Arial" w:eastAsia="Arial" w:hAnsi="Arial" w:cs="Arial"/>
        </w:rPr>
        <w:t xml:space="preserve"> </w:t>
      </w:r>
      <w:r>
        <w:t xml:space="preserve">Front-of-the-meter energy storage projects using the proposed technology currently operated and maintained by the Bidder. </w:t>
      </w:r>
    </w:p>
    <w:p w14:paraId="41441763" w14:textId="77777777" w:rsidR="003716A7" w:rsidRDefault="00F532D0">
      <w:pPr>
        <w:spacing w:after="0" w:line="259" w:lineRule="auto"/>
        <w:ind w:left="721" w:firstLine="0"/>
      </w:pPr>
      <w:r>
        <w:t xml:space="preserve"> </w:t>
      </w:r>
    </w:p>
    <w:p w14:paraId="6C41FA18" w14:textId="77777777" w:rsidR="003716A7" w:rsidRDefault="00F532D0">
      <w:pPr>
        <w:ind w:left="1091"/>
      </w:pPr>
      <w:r>
        <w:t xml:space="preserve">Total count of projects operated and maintained: ______ </w:t>
      </w:r>
    </w:p>
    <w:p w14:paraId="3A244F59" w14:textId="77777777" w:rsidR="003716A7" w:rsidRDefault="00F532D0">
      <w:pPr>
        <w:ind w:left="1091"/>
      </w:pPr>
      <w:r>
        <w:t xml:space="preserve">Total count of projects operated and maintained 2 MW or larger: ______ </w:t>
      </w:r>
    </w:p>
    <w:p w14:paraId="1E04E113" w14:textId="77777777" w:rsidR="003716A7" w:rsidRDefault="00F532D0">
      <w:pPr>
        <w:spacing w:after="0" w:line="259" w:lineRule="auto"/>
        <w:ind w:left="1081" w:firstLine="0"/>
      </w:pPr>
      <w:r>
        <w:t xml:space="preserve"> </w:t>
      </w:r>
    </w:p>
    <w:p w14:paraId="3DE65D05" w14:textId="77777777" w:rsidR="008968FB" w:rsidRPr="008968FB" w:rsidRDefault="008968FB" w:rsidP="008968FB">
      <w:pPr>
        <w:spacing w:after="0" w:line="259" w:lineRule="auto"/>
        <w:ind w:left="1081" w:firstLine="0"/>
      </w:pPr>
      <w:r w:rsidRPr="008968FB">
        <w:t xml:space="preserve">Please list information for the 5 most recent energy storage projects in the format presented below. </w:t>
      </w:r>
    </w:p>
    <w:p w14:paraId="0D3D1DB7" w14:textId="77777777" w:rsidR="00C3188F" w:rsidRDefault="00C3188F">
      <w:pPr>
        <w:spacing w:after="160" w:line="259" w:lineRule="auto"/>
        <w:ind w:left="0" w:firstLine="0"/>
      </w:pPr>
      <w:r>
        <w:br w:type="page"/>
      </w:r>
    </w:p>
    <w:p w14:paraId="2EAB45C9" w14:textId="543EEDFE" w:rsidR="003716A7" w:rsidRDefault="00F532D0">
      <w:pPr>
        <w:spacing w:after="0" w:line="259" w:lineRule="auto"/>
        <w:ind w:left="1081" w:firstLine="0"/>
      </w:pPr>
      <w:r>
        <w:t xml:space="preserve">  </w:t>
      </w:r>
    </w:p>
    <w:tbl>
      <w:tblPr>
        <w:tblStyle w:val="TableGrid"/>
        <w:tblW w:w="8494" w:type="dxa"/>
        <w:tblInd w:w="974" w:type="dxa"/>
        <w:tblCellMar>
          <w:top w:w="46" w:type="dxa"/>
          <w:left w:w="107" w:type="dxa"/>
          <w:right w:w="59" w:type="dxa"/>
        </w:tblCellMar>
        <w:tblLook w:val="04A0" w:firstRow="1" w:lastRow="0" w:firstColumn="1" w:lastColumn="0" w:noHBand="0" w:noVBand="1"/>
      </w:tblPr>
      <w:tblGrid>
        <w:gridCol w:w="1208"/>
        <w:gridCol w:w="1013"/>
        <w:gridCol w:w="1104"/>
        <w:gridCol w:w="1039"/>
        <w:gridCol w:w="1240"/>
        <w:gridCol w:w="1184"/>
        <w:gridCol w:w="964"/>
        <w:gridCol w:w="742"/>
      </w:tblGrid>
      <w:tr w:rsidR="003716A7" w14:paraId="43901B29" w14:textId="77777777">
        <w:trPr>
          <w:trHeight w:val="664"/>
        </w:trPr>
        <w:tc>
          <w:tcPr>
            <w:tcW w:w="1208" w:type="dxa"/>
            <w:tcBorders>
              <w:top w:val="single" w:sz="4" w:space="0" w:color="000000"/>
              <w:left w:val="single" w:sz="4" w:space="0" w:color="000000"/>
              <w:bottom w:val="single" w:sz="4" w:space="0" w:color="000000"/>
              <w:right w:val="single" w:sz="4" w:space="0" w:color="000000"/>
            </w:tcBorders>
            <w:shd w:val="clear" w:color="auto" w:fill="D9E1F3"/>
          </w:tcPr>
          <w:p w14:paraId="7BA0EB49" w14:textId="77777777" w:rsidR="003716A7" w:rsidRDefault="00F532D0">
            <w:pPr>
              <w:spacing w:after="0" w:line="259" w:lineRule="auto"/>
              <w:ind w:left="0" w:firstLine="0"/>
            </w:pPr>
            <w:r>
              <w:rPr>
                <w:b/>
              </w:rPr>
              <w:t xml:space="preserve">Project </w:t>
            </w:r>
          </w:p>
          <w:p w14:paraId="676F435B" w14:textId="77777777" w:rsidR="003716A7" w:rsidRDefault="00F532D0">
            <w:pPr>
              <w:spacing w:after="0" w:line="259" w:lineRule="auto"/>
              <w:ind w:left="0" w:firstLine="0"/>
            </w:pPr>
            <w:r>
              <w:rPr>
                <w:b/>
              </w:rPr>
              <w:t xml:space="preserve">Name </w:t>
            </w:r>
          </w:p>
        </w:tc>
        <w:tc>
          <w:tcPr>
            <w:tcW w:w="1013" w:type="dxa"/>
            <w:tcBorders>
              <w:top w:val="single" w:sz="4" w:space="0" w:color="000000"/>
              <w:left w:val="single" w:sz="4" w:space="0" w:color="000000"/>
              <w:bottom w:val="single" w:sz="4" w:space="0" w:color="000000"/>
              <w:right w:val="single" w:sz="4" w:space="0" w:color="000000"/>
            </w:tcBorders>
            <w:shd w:val="clear" w:color="auto" w:fill="D9E1F3"/>
          </w:tcPr>
          <w:p w14:paraId="3277F35E" w14:textId="77777777" w:rsidR="003716A7" w:rsidRDefault="00F532D0">
            <w:pPr>
              <w:spacing w:after="0" w:line="259" w:lineRule="auto"/>
              <w:ind w:left="1" w:firstLine="0"/>
            </w:pPr>
            <w:r>
              <w:rPr>
                <w:b/>
              </w:rPr>
              <w:t xml:space="preserve">MW </w:t>
            </w:r>
          </w:p>
        </w:tc>
        <w:tc>
          <w:tcPr>
            <w:tcW w:w="1104" w:type="dxa"/>
            <w:tcBorders>
              <w:top w:val="single" w:sz="4" w:space="0" w:color="000000"/>
              <w:left w:val="single" w:sz="4" w:space="0" w:color="000000"/>
              <w:bottom w:val="single" w:sz="4" w:space="0" w:color="000000"/>
              <w:right w:val="single" w:sz="4" w:space="0" w:color="000000"/>
            </w:tcBorders>
            <w:shd w:val="clear" w:color="auto" w:fill="D9E1F3"/>
          </w:tcPr>
          <w:p w14:paraId="3EC039E9" w14:textId="77777777" w:rsidR="003716A7" w:rsidRDefault="00F532D0">
            <w:pPr>
              <w:spacing w:after="0" w:line="259" w:lineRule="auto"/>
              <w:ind w:left="1" w:firstLine="0"/>
            </w:pPr>
            <w:r>
              <w:rPr>
                <w:b/>
              </w:rPr>
              <w:t xml:space="preserve">MWh </w:t>
            </w:r>
          </w:p>
        </w:tc>
        <w:tc>
          <w:tcPr>
            <w:tcW w:w="1039" w:type="dxa"/>
            <w:tcBorders>
              <w:top w:val="single" w:sz="4" w:space="0" w:color="000000"/>
              <w:left w:val="single" w:sz="4" w:space="0" w:color="000000"/>
              <w:bottom w:val="single" w:sz="4" w:space="0" w:color="000000"/>
              <w:right w:val="single" w:sz="4" w:space="0" w:color="000000"/>
            </w:tcBorders>
            <w:shd w:val="clear" w:color="auto" w:fill="D9E1F3"/>
          </w:tcPr>
          <w:p w14:paraId="6F7A7489" w14:textId="77777777" w:rsidR="003716A7" w:rsidRDefault="00F532D0">
            <w:pPr>
              <w:spacing w:after="0" w:line="259" w:lineRule="auto"/>
              <w:ind w:left="1" w:firstLine="0"/>
            </w:pPr>
            <w:r>
              <w:rPr>
                <w:b/>
              </w:rPr>
              <w:t xml:space="preserve">Use Case </w:t>
            </w:r>
          </w:p>
        </w:tc>
        <w:tc>
          <w:tcPr>
            <w:tcW w:w="1240" w:type="dxa"/>
            <w:tcBorders>
              <w:top w:val="single" w:sz="4" w:space="0" w:color="000000"/>
              <w:left w:val="single" w:sz="4" w:space="0" w:color="000000"/>
              <w:bottom w:val="single" w:sz="4" w:space="0" w:color="000000"/>
              <w:right w:val="single" w:sz="4" w:space="0" w:color="000000"/>
            </w:tcBorders>
            <w:shd w:val="clear" w:color="auto" w:fill="D9E1F3"/>
          </w:tcPr>
          <w:p w14:paraId="47D5A441" w14:textId="77777777" w:rsidR="003716A7" w:rsidRDefault="00F532D0">
            <w:pPr>
              <w:spacing w:after="0" w:line="259" w:lineRule="auto"/>
              <w:ind w:left="1" w:firstLine="0"/>
            </w:pPr>
            <w:r>
              <w:rPr>
                <w:b/>
              </w:rPr>
              <w:t xml:space="preserve">Location, </w:t>
            </w:r>
          </w:p>
          <w:p w14:paraId="6A0B2E72" w14:textId="77777777" w:rsidR="003716A7" w:rsidRDefault="00F532D0">
            <w:pPr>
              <w:spacing w:after="0" w:line="259" w:lineRule="auto"/>
              <w:ind w:left="1" w:firstLine="0"/>
            </w:pPr>
            <w:r>
              <w:rPr>
                <w:b/>
              </w:rPr>
              <w:t xml:space="preserve">Utility  </w:t>
            </w:r>
          </w:p>
        </w:tc>
        <w:tc>
          <w:tcPr>
            <w:tcW w:w="1184" w:type="dxa"/>
            <w:tcBorders>
              <w:top w:val="single" w:sz="4" w:space="0" w:color="000000"/>
              <w:left w:val="single" w:sz="4" w:space="0" w:color="000000"/>
              <w:bottom w:val="single" w:sz="4" w:space="0" w:color="000000"/>
              <w:right w:val="single" w:sz="4" w:space="0" w:color="000000"/>
            </w:tcBorders>
            <w:shd w:val="clear" w:color="auto" w:fill="D9E1F3"/>
          </w:tcPr>
          <w:p w14:paraId="4A01CDA4" w14:textId="77777777" w:rsidR="003716A7" w:rsidRDefault="00F532D0">
            <w:pPr>
              <w:spacing w:after="0" w:line="259" w:lineRule="auto"/>
              <w:ind w:left="0" w:firstLine="0"/>
            </w:pPr>
            <w:r>
              <w:rPr>
                <w:b/>
              </w:rPr>
              <w:t xml:space="preserve">Contact/ Reference </w:t>
            </w:r>
          </w:p>
        </w:tc>
        <w:tc>
          <w:tcPr>
            <w:tcW w:w="964" w:type="dxa"/>
            <w:tcBorders>
              <w:top w:val="single" w:sz="4" w:space="0" w:color="000000"/>
              <w:left w:val="single" w:sz="4" w:space="0" w:color="000000"/>
              <w:bottom w:val="single" w:sz="4" w:space="0" w:color="000000"/>
              <w:right w:val="single" w:sz="4" w:space="0" w:color="000000"/>
            </w:tcBorders>
            <w:shd w:val="clear" w:color="auto" w:fill="D9E1F3"/>
          </w:tcPr>
          <w:p w14:paraId="423ADA94" w14:textId="77777777" w:rsidR="003716A7" w:rsidRDefault="00F532D0">
            <w:pPr>
              <w:spacing w:after="0" w:line="259" w:lineRule="auto"/>
              <w:ind w:left="1" w:firstLine="0"/>
            </w:pPr>
            <w:r>
              <w:rPr>
                <w:b/>
              </w:rPr>
              <w:t xml:space="preserve">Bidder’s Role </w:t>
            </w:r>
          </w:p>
        </w:tc>
        <w:tc>
          <w:tcPr>
            <w:tcW w:w="742" w:type="dxa"/>
            <w:tcBorders>
              <w:top w:val="single" w:sz="4" w:space="0" w:color="000000"/>
              <w:left w:val="single" w:sz="4" w:space="0" w:color="000000"/>
              <w:bottom w:val="single" w:sz="4" w:space="0" w:color="000000"/>
              <w:right w:val="single" w:sz="4" w:space="0" w:color="000000"/>
            </w:tcBorders>
            <w:shd w:val="clear" w:color="auto" w:fill="D9E1F3"/>
          </w:tcPr>
          <w:p w14:paraId="66E03CF9" w14:textId="166C4194" w:rsidR="003716A7" w:rsidRDefault="00D15970">
            <w:pPr>
              <w:spacing w:after="0" w:line="259" w:lineRule="auto"/>
              <w:ind w:left="0" w:firstLine="0"/>
            </w:pPr>
            <w:r>
              <w:rPr>
                <w:b/>
              </w:rPr>
              <w:t>COD</w:t>
            </w:r>
            <w:r w:rsidR="00F532D0">
              <w:rPr>
                <w:b/>
              </w:rPr>
              <w:t xml:space="preserve"> </w:t>
            </w:r>
          </w:p>
        </w:tc>
      </w:tr>
      <w:tr w:rsidR="003716A7" w14:paraId="0EF9CEBE" w14:textId="77777777">
        <w:trPr>
          <w:trHeight w:val="402"/>
        </w:trPr>
        <w:tc>
          <w:tcPr>
            <w:tcW w:w="1208" w:type="dxa"/>
            <w:tcBorders>
              <w:top w:val="single" w:sz="4" w:space="0" w:color="000000"/>
              <w:left w:val="single" w:sz="4" w:space="0" w:color="000000"/>
              <w:bottom w:val="single" w:sz="4" w:space="0" w:color="000000"/>
              <w:right w:val="single" w:sz="4" w:space="0" w:color="000000"/>
            </w:tcBorders>
          </w:tcPr>
          <w:p w14:paraId="0A6ED3A8" w14:textId="77777777" w:rsidR="003716A7" w:rsidRDefault="00F532D0">
            <w:pPr>
              <w:spacing w:after="0" w:line="259" w:lineRule="auto"/>
              <w:ind w:left="0" w:firstLine="0"/>
            </w:pP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58BA8CC0" w14:textId="77777777" w:rsidR="003716A7" w:rsidRDefault="00F532D0">
            <w:pPr>
              <w:spacing w:after="0" w:line="259" w:lineRule="auto"/>
              <w:ind w:left="1" w:firstLine="0"/>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7B68ED9" w14:textId="77777777" w:rsidR="003716A7" w:rsidRDefault="00F532D0">
            <w:pPr>
              <w:spacing w:after="0" w:line="259" w:lineRule="auto"/>
              <w:ind w:left="1" w:firstLine="0"/>
            </w:pPr>
            <w: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0192E04B" w14:textId="77777777" w:rsidR="003716A7" w:rsidRDefault="00F532D0">
            <w:pPr>
              <w:spacing w:after="0" w:line="259" w:lineRule="auto"/>
              <w:ind w:left="1" w:firstLine="0"/>
            </w:pPr>
            <w: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7AB35F54" w14:textId="77777777" w:rsidR="003716A7" w:rsidRDefault="00F532D0">
            <w:pPr>
              <w:spacing w:after="0" w:line="259" w:lineRule="auto"/>
              <w:ind w:left="1"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4E5D21A9" w14:textId="77777777" w:rsidR="003716A7" w:rsidRDefault="00F532D0">
            <w:pPr>
              <w:spacing w:after="0" w:line="259" w:lineRule="auto"/>
              <w:ind w:left="0" w:firstLine="0"/>
            </w:pPr>
            <w:r>
              <w:t xml:space="preserve"> </w:t>
            </w:r>
          </w:p>
        </w:tc>
        <w:tc>
          <w:tcPr>
            <w:tcW w:w="964" w:type="dxa"/>
            <w:tcBorders>
              <w:top w:val="single" w:sz="4" w:space="0" w:color="000000"/>
              <w:left w:val="single" w:sz="4" w:space="0" w:color="000000"/>
              <w:bottom w:val="single" w:sz="4" w:space="0" w:color="000000"/>
              <w:right w:val="single" w:sz="4" w:space="0" w:color="000000"/>
            </w:tcBorders>
          </w:tcPr>
          <w:p w14:paraId="65E1376B" w14:textId="77777777" w:rsidR="003716A7" w:rsidRDefault="00F532D0">
            <w:pPr>
              <w:spacing w:after="0" w:line="259" w:lineRule="auto"/>
              <w:ind w:left="1" w:firstLine="0"/>
            </w:pPr>
            <w:r>
              <w:t xml:space="preserve"> </w:t>
            </w:r>
          </w:p>
        </w:tc>
        <w:tc>
          <w:tcPr>
            <w:tcW w:w="742" w:type="dxa"/>
            <w:tcBorders>
              <w:top w:val="single" w:sz="4" w:space="0" w:color="000000"/>
              <w:left w:val="single" w:sz="4" w:space="0" w:color="000000"/>
              <w:bottom w:val="single" w:sz="4" w:space="0" w:color="000000"/>
              <w:right w:val="single" w:sz="4" w:space="0" w:color="000000"/>
            </w:tcBorders>
          </w:tcPr>
          <w:p w14:paraId="0C17FAB6" w14:textId="77777777" w:rsidR="003716A7" w:rsidRDefault="00F532D0">
            <w:pPr>
              <w:spacing w:after="0" w:line="259" w:lineRule="auto"/>
              <w:ind w:left="0" w:firstLine="0"/>
            </w:pPr>
            <w:r>
              <w:t xml:space="preserve"> </w:t>
            </w:r>
          </w:p>
        </w:tc>
      </w:tr>
    </w:tbl>
    <w:p w14:paraId="15503ED5" w14:textId="77777777" w:rsidR="00C3188F" w:rsidRDefault="00C3188F" w:rsidP="00D15970">
      <w:pPr>
        <w:pStyle w:val="Heading3"/>
        <w:ind w:right="3333"/>
      </w:pPr>
    </w:p>
    <w:p w14:paraId="7939FE9F" w14:textId="7CA9B34B" w:rsidR="003716A7" w:rsidRDefault="00F532D0" w:rsidP="00D15970">
      <w:pPr>
        <w:pStyle w:val="Heading3"/>
        <w:ind w:right="3333"/>
      </w:pPr>
      <w:r>
        <w:t xml:space="preserve"> </w:t>
      </w:r>
      <w:bookmarkStart w:id="11" w:name="_Toc78456359"/>
      <w:r>
        <w:t>New York Independent System Operator</w:t>
      </w:r>
      <w:r w:rsidR="00D15970">
        <w:t xml:space="preserve"> (</w:t>
      </w:r>
      <w:r w:rsidR="00EA566B">
        <w:t>“NY</w:t>
      </w:r>
      <w:r w:rsidR="00D15970">
        <w:t>ISO</w:t>
      </w:r>
      <w:r w:rsidR="00EA566B">
        <w:t>”</w:t>
      </w:r>
      <w:r w:rsidR="00D15970">
        <w:t xml:space="preserve">) </w:t>
      </w:r>
      <w:r>
        <w:t>Experience</w:t>
      </w:r>
      <w:bookmarkEnd w:id="11"/>
      <w:r>
        <w:t xml:space="preserve"> </w:t>
      </w:r>
    </w:p>
    <w:p w14:paraId="40EA1E16" w14:textId="162E0C43" w:rsidR="003716A7" w:rsidRDefault="00F532D0">
      <w:pPr>
        <w:numPr>
          <w:ilvl w:val="0"/>
          <w:numId w:val="5"/>
        </w:numPr>
        <w:spacing w:after="188"/>
        <w:ind w:hanging="360"/>
      </w:pPr>
      <w:r>
        <w:t>Is your company a Market Part</w:t>
      </w:r>
      <w:r w:rsidR="00D15970">
        <w:t>icipant within the N</w:t>
      </w:r>
      <w:r w:rsidR="00EA566B">
        <w:t>Y</w:t>
      </w:r>
      <w:r w:rsidR="00D15970">
        <w:t>ISO?</w:t>
      </w:r>
      <w:r>
        <w:t xml:space="preserve"> If yes, what load and/or generation assets do you manage and what markets do you participate in? </w:t>
      </w:r>
    </w:p>
    <w:p w14:paraId="70910370" w14:textId="77777777" w:rsidR="003716A7" w:rsidRDefault="00F532D0">
      <w:pPr>
        <w:numPr>
          <w:ilvl w:val="0"/>
          <w:numId w:val="5"/>
        </w:numPr>
        <w:ind w:hanging="360"/>
      </w:pPr>
      <w:r>
        <w:t>Front-of-the-meter energy storage projects using the proposed technology currently participating in NYISO markets</w:t>
      </w:r>
      <w:r w:rsidR="00D15970">
        <w:t>.</w:t>
      </w:r>
      <w:r>
        <w:t xml:space="preserve"> </w:t>
      </w:r>
    </w:p>
    <w:p w14:paraId="063DCA8A" w14:textId="77777777" w:rsidR="003716A7" w:rsidRDefault="00F532D0">
      <w:pPr>
        <w:spacing w:after="0" w:line="259" w:lineRule="auto"/>
        <w:ind w:left="720" w:firstLine="0"/>
      </w:pPr>
      <w:r>
        <w:t xml:space="preserve"> </w:t>
      </w:r>
    </w:p>
    <w:p w14:paraId="0B8FC483" w14:textId="77777777" w:rsidR="003716A7" w:rsidRDefault="00F532D0">
      <w:pPr>
        <w:ind w:left="1090"/>
      </w:pPr>
      <w:r>
        <w:t xml:space="preserve">Total count of projects: ______ </w:t>
      </w:r>
    </w:p>
    <w:p w14:paraId="257287CB" w14:textId="77777777" w:rsidR="003716A7" w:rsidRDefault="00F532D0">
      <w:pPr>
        <w:spacing w:after="0" w:line="259" w:lineRule="auto"/>
        <w:ind w:left="1080" w:firstLine="0"/>
      </w:pPr>
      <w:r>
        <w:t xml:space="preserve"> </w:t>
      </w:r>
    </w:p>
    <w:p w14:paraId="1ABB94A5" w14:textId="77777777" w:rsidR="008968FB" w:rsidRPr="008968FB" w:rsidRDefault="008968FB" w:rsidP="008968FB">
      <w:pPr>
        <w:spacing w:after="0" w:line="259" w:lineRule="auto"/>
        <w:ind w:left="1080" w:firstLine="0"/>
      </w:pPr>
      <w:r w:rsidRPr="008968FB">
        <w:t xml:space="preserve">Please list information for the 5 most recent energy storage projects in the format presented below. </w:t>
      </w:r>
    </w:p>
    <w:p w14:paraId="11F5B015" w14:textId="77777777" w:rsidR="003716A7" w:rsidRDefault="00F532D0">
      <w:pPr>
        <w:spacing w:after="0" w:line="259" w:lineRule="auto"/>
        <w:ind w:left="1080" w:firstLine="0"/>
      </w:pPr>
      <w:r>
        <w:t xml:space="preserve"> </w:t>
      </w:r>
    </w:p>
    <w:tbl>
      <w:tblPr>
        <w:tblStyle w:val="TableGrid"/>
        <w:tblW w:w="8494" w:type="dxa"/>
        <w:tblInd w:w="974" w:type="dxa"/>
        <w:tblCellMar>
          <w:top w:w="47" w:type="dxa"/>
          <w:left w:w="107" w:type="dxa"/>
          <w:right w:w="59" w:type="dxa"/>
        </w:tblCellMar>
        <w:tblLook w:val="04A0" w:firstRow="1" w:lastRow="0" w:firstColumn="1" w:lastColumn="0" w:noHBand="0" w:noVBand="1"/>
      </w:tblPr>
      <w:tblGrid>
        <w:gridCol w:w="1208"/>
        <w:gridCol w:w="1013"/>
        <w:gridCol w:w="1104"/>
        <w:gridCol w:w="1039"/>
        <w:gridCol w:w="1240"/>
        <w:gridCol w:w="1184"/>
        <w:gridCol w:w="964"/>
        <w:gridCol w:w="742"/>
      </w:tblGrid>
      <w:tr w:rsidR="003716A7" w14:paraId="7EC73C7C" w14:textId="77777777">
        <w:trPr>
          <w:trHeight w:val="665"/>
        </w:trPr>
        <w:tc>
          <w:tcPr>
            <w:tcW w:w="1208" w:type="dxa"/>
            <w:tcBorders>
              <w:top w:val="single" w:sz="4" w:space="0" w:color="000000"/>
              <w:left w:val="single" w:sz="4" w:space="0" w:color="000000"/>
              <w:bottom w:val="single" w:sz="4" w:space="0" w:color="000000"/>
              <w:right w:val="single" w:sz="4" w:space="0" w:color="000000"/>
            </w:tcBorders>
            <w:shd w:val="clear" w:color="auto" w:fill="D9E1F3"/>
          </w:tcPr>
          <w:p w14:paraId="1970DD7D" w14:textId="77777777" w:rsidR="003716A7" w:rsidRDefault="00F532D0">
            <w:pPr>
              <w:spacing w:after="0" w:line="259" w:lineRule="auto"/>
              <w:ind w:left="0" w:firstLine="0"/>
            </w:pPr>
            <w:r>
              <w:rPr>
                <w:b/>
              </w:rPr>
              <w:t xml:space="preserve">Project </w:t>
            </w:r>
          </w:p>
          <w:p w14:paraId="19EDBF4E" w14:textId="77777777" w:rsidR="003716A7" w:rsidRDefault="00F532D0">
            <w:pPr>
              <w:spacing w:after="0" w:line="259" w:lineRule="auto"/>
              <w:ind w:left="0" w:firstLine="0"/>
            </w:pPr>
            <w:r>
              <w:rPr>
                <w:b/>
              </w:rPr>
              <w:t xml:space="preserve">Name </w:t>
            </w:r>
          </w:p>
        </w:tc>
        <w:tc>
          <w:tcPr>
            <w:tcW w:w="1013" w:type="dxa"/>
            <w:tcBorders>
              <w:top w:val="single" w:sz="4" w:space="0" w:color="000000"/>
              <w:left w:val="single" w:sz="4" w:space="0" w:color="000000"/>
              <w:bottom w:val="single" w:sz="4" w:space="0" w:color="000000"/>
              <w:right w:val="single" w:sz="4" w:space="0" w:color="000000"/>
            </w:tcBorders>
            <w:shd w:val="clear" w:color="auto" w:fill="D9E1F3"/>
          </w:tcPr>
          <w:p w14:paraId="50D0E455" w14:textId="77777777" w:rsidR="003716A7" w:rsidRDefault="00F532D0">
            <w:pPr>
              <w:spacing w:after="0" w:line="259" w:lineRule="auto"/>
              <w:ind w:left="1" w:firstLine="0"/>
            </w:pPr>
            <w:r>
              <w:rPr>
                <w:b/>
              </w:rPr>
              <w:t xml:space="preserve">MW </w:t>
            </w:r>
          </w:p>
        </w:tc>
        <w:tc>
          <w:tcPr>
            <w:tcW w:w="1104" w:type="dxa"/>
            <w:tcBorders>
              <w:top w:val="single" w:sz="4" w:space="0" w:color="000000"/>
              <w:left w:val="single" w:sz="4" w:space="0" w:color="000000"/>
              <w:bottom w:val="single" w:sz="4" w:space="0" w:color="000000"/>
              <w:right w:val="single" w:sz="4" w:space="0" w:color="000000"/>
            </w:tcBorders>
            <w:shd w:val="clear" w:color="auto" w:fill="D9E1F3"/>
          </w:tcPr>
          <w:p w14:paraId="78D47847" w14:textId="77777777" w:rsidR="003716A7" w:rsidRDefault="00F532D0">
            <w:pPr>
              <w:spacing w:after="0" w:line="259" w:lineRule="auto"/>
              <w:ind w:left="1" w:firstLine="0"/>
            </w:pPr>
            <w:r>
              <w:rPr>
                <w:b/>
              </w:rPr>
              <w:t xml:space="preserve">MWh </w:t>
            </w:r>
          </w:p>
        </w:tc>
        <w:tc>
          <w:tcPr>
            <w:tcW w:w="1039" w:type="dxa"/>
            <w:tcBorders>
              <w:top w:val="single" w:sz="4" w:space="0" w:color="000000"/>
              <w:left w:val="single" w:sz="4" w:space="0" w:color="000000"/>
              <w:bottom w:val="single" w:sz="4" w:space="0" w:color="000000"/>
              <w:right w:val="single" w:sz="4" w:space="0" w:color="000000"/>
            </w:tcBorders>
            <w:shd w:val="clear" w:color="auto" w:fill="D9E1F3"/>
          </w:tcPr>
          <w:p w14:paraId="0A172F1C" w14:textId="77777777" w:rsidR="003716A7" w:rsidRDefault="00F532D0">
            <w:pPr>
              <w:spacing w:after="0" w:line="259" w:lineRule="auto"/>
              <w:ind w:left="1" w:firstLine="0"/>
            </w:pPr>
            <w:r>
              <w:rPr>
                <w:b/>
              </w:rPr>
              <w:t xml:space="preserve">Use Case </w:t>
            </w:r>
          </w:p>
        </w:tc>
        <w:tc>
          <w:tcPr>
            <w:tcW w:w="1240" w:type="dxa"/>
            <w:tcBorders>
              <w:top w:val="single" w:sz="4" w:space="0" w:color="000000"/>
              <w:left w:val="single" w:sz="4" w:space="0" w:color="000000"/>
              <w:bottom w:val="single" w:sz="4" w:space="0" w:color="000000"/>
              <w:right w:val="single" w:sz="4" w:space="0" w:color="000000"/>
            </w:tcBorders>
            <w:shd w:val="clear" w:color="auto" w:fill="D9E1F3"/>
          </w:tcPr>
          <w:p w14:paraId="36770DA1" w14:textId="77777777" w:rsidR="003716A7" w:rsidRDefault="00F532D0">
            <w:pPr>
              <w:spacing w:after="0" w:line="259" w:lineRule="auto"/>
              <w:ind w:left="1" w:firstLine="0"/>
            </w:pPr>
            <w:r>
              <w:rPr>
                <w:b/>
              </w:rPr>
              <w:t xml:space="preserve">Location, </w:t>
            </w:r>
          </w:p>
          <w:p w14:paraId="1052A5C5" w14:textId="77777777" w:rsidR="003716A7" w:rsidRDefault="00F532D0">
            <w:pPr>
              <w:spacing w:after="0" w:line="259" w:lineRule="auto"/>
              <w:ind w:left="1" w:firstLine="0"/>
            </w:pPr>
            <w:r>
              <w:rPr>
                <w:b/>
              </w:rPr>
              <w:t xml:space="preserve">Utility  </w:t>
            </w:r>
          </w:p>
        </w:tc>
        <w:tc>
          <w:tcPr>
            <w:tcW w:w="1184" w:type="dxa"/>
            <w:tcBorders>
              <w:top w:val="single" w:sz="4" w:space="0" w:color="000000"/>
              <w:left w:val="single" w:sz="4" w:space="0" w:color="000000"/>
              <w:bottom w:val="single" w:sz="4" w:space="0" w:color="000000"/>
              <w:right w:val="single" w:sz="4" w:space="0" w:color="000000"/>
            </w:tcBorders>
            <w:shd w:val="clear" w:color="auto" w:fill="D9E1F3"/>
          </w:tcPr>
          <w:p w14:paraId="4DAE2698" w14:textId="77777777" w:rsidR="003716A7" w:rsidRDefault="00F532D0">
            <w:pPr>
              <w:spacing w:after="0" w:line="259" w:lineRule="auto"/>
              <w:ind w:left="0" w:firstLine="0"/>
            </w:pPr>
            <w:r>
              <w:rPr>
                <w:b/>
              </w:rPr>
              <w:t xml:space="preserve">Contact/ Reference </w:t>
            </w:r>
          </w:p>
        </w:tc>
        <w:tc>
          <w:tcPr>
            <w:tcW w:w="964" w:type="dxa"/>
            <w:tcBorders>
              <w:top w:val="single" w:sz="4" w:space="0" w:color="000000"/>
              <w:left w:val="single" w:sz="4" w:space="0" w:color="000000"/>
              <w:bottom w:val="single" w:sz="4" w:space="0" w:color="000000"/>
              <w:right w:val="single" w:sz="4" w:space="0" w:color="000000"/>
            </w:tcBorders>
            <w:shd w:val="clear" w:color="auto" w:fill="D9E1F3"/>
          </w:tcPr>
          <w:p w14:paraId="2D0B7F9E" w14:textId="77777777" w:rsidR="003716A7" w:rsidRDefault="00F532D0">
            <w:pPr>
              <w:spacing w:after="0" w:line="259" w:lineRule="auto"/>
              <w:ind w:left="1" w:firstLine="0"/>
            </w:pPr>
            <w:r>
              <w:rPr>
                <w:b/>
              </w:rPr>
              <w:t xml:space="preserve">Bidder’s Role </w:t>
            </w:r>
          </w:p>
        </w:tc>
        <w:tc>
          <w:tcPr>
            <w:tcW w:w="742" w:type="dxa"/>
            <w:tcBorders>
              <w:top w:val="single" w:sz="4" w:space="0" w:color="000000"/>
              <w:left w:val="single" w:sz="4" w:space="0" w:color="000000"/>
              <w:bottom w:val="single" w:sz="4" w:space="0" w:color="000000"/>
              <w:right w:val="single" w:sz="4" w:space="0" w:color="000000"/>
            </w:tcBorders>
            <w:shd w:val="clear" w:color="auto" w:fill="D9E1F3"/>
          </w:tcPr>
          <w:p w14:paraId="2D2BA78B" w14:textId="26065CD1" w:rsidR="003716A7" w:rsidRDefault="00D15970" w:rsidP="00D15970">
            <w:pPr>
              <w:spacing w:after="0" w:line="259" w:lineRule="auto"/>
              <w:ind w:left="0" w:firstLine="0"/>
            </w:pPr>
            <w:r>
              <w:rPr>
                <w:b/>
              </w:rPr>
              <w:t>COD</w:t>
            </w:r>
          </w:p>
        </w:tc>
      </w:tr>
      <w:tr w:rsidR="003716A7" w14:paraId="4D332D8F" w14:textId="77777777">
        <w:trPr>
          <w:trHeight w:val="400"/>
        </w:trPr>
        <w:tc>
          <w:tcPr>
            <w:tcW w:w="1208" w:type="dxa"/>
            <w:tcBorders>
              <w:top w:val="single" w:sz="4" w:space="0" w:color="000000"/>
              <w:left w:val="single" w:sz="4" w:space="0" w:color="000000"/>
              <w:bottom w:val="single" w:sz="4" w:space="0" w:color="000000"/>
              <w:right w:val="single" w:sz="4" w:space="0" w:color="000000"/>
            </w:tcBorders>
          </w:tcPr>
          <w:p w14:paraId="3C685BB4" w14:textId="77777777" w:rsidR="003716A7" w:rsidRDefault="00F532D0">
            <w:pPr>
              <w:spacing w:after="0" w:line="259" w:lineRule="auto"/>
              <w:ind w:left="0" w:firstLine="0"/>
            </w:pPr>
            <w: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0A92EF92" w14:textId="77777777" w:rsidR="003716A7" w:rsidRDefault="00F532D0">
            <w:pPr>
              <w:spacing w:after="0" w:line="259" w:lineRule="auto"/>
              <w:ind w:left="1" w:firstLine="0"/>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1FD6C16" w14:textId="77777777" w:rsidR="003716A7" w:rsidRDefault="00F532D0">
            <w:pPr>
              <w:spacing w:after="0" w:line="259" w:lineRule="auto"/>
              <w:ind w:left="1" w:firstLine="0"/>
            </w:pPr>
            <w:r>
              <w:t xml:space="preserve"> </w:t>
            </w:r>
          </w:p>
        </w:tc>
        <w:tc>
          <w:tcPr>
            <w:tcW w:w="1039" w:type="dxa"/>
            <w:tcBorders>
              <w:top w:val="single" w:sz="4" w:space="0" w:color="000000"/>
              <w:left w:val="single" w:sz="4" w:space="0" w:color="000000"/>
              <w:bottom w:val="single" w:sz="4" w:space="0" w:color="000000"/>
              <w:right w:val="single" w:sz="4" w:space="0" w:color="000000"/>
            </w:tcBorders>
          </w:tcPr>
          <w:p w14:paraId="32285CBD" w14:textId="77777777" w:rsidR="003716A7" w:rsidRDefault="00F532D0">
            <w:pPr>
              <w:spacing w:after="0" w:line="259" w:lineRule="auto"/>
              <w:ind w:left="1" w:firstLine="0"/>
            </w:pPr>
            <w:r>
              <w:t xml:space="preserve"> </w:t>
            </w:r>
          </w:p>
        </w:tc>
        <w:tc>
          <w:tcPr>
            <w:tcW w:w="1240" w:type="dxa"/>
            <w:tcBorders>
              <w:top w:val="single" w:sz="4" w:space="0" w:color="000000"/>
              <w:left w:val="single" w:sz="4" w:space="0" w:color="000000"/>
              <w:bottom w:val="single" w:sz="4" w:space="0" w:color="000000"/>
              <w:right w:val="single" w:sz="4" w:space="0" w:color="000000"/>
            </w:tcBorders>
          </w:tcPr>
          <w:p w14:paraId="517A82D8" w14:textId="77777777" w:rsidR="003716A7" w:rsidRDefault="00F532D0">
            <w:pPr>
              <w:spacing w:after="0" w:line="259" w:lineRule="auto"/>
              <w:ind w:left="1" w:firstLine="0"/>
            </w:pPr>
            <w: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63FA7D8C" w14:textId="77777777" w:rsidR="003716A7" w:rsidRDefault="00F532D0">
            <w:pPr>
              <w:spacing w:after="0" w:line="259" w:lineRule="auto"/>
              <w:ind w:left="0" w:firstLine="0"/>
            </w:pPr>
            <w:r>
              <w:t xml:space="preserve"> </w:t>
            </w:r>
          </w:p>
        </w:tc>
        <w:tc>
          <w:tcPr>
            <w:tcW w:w="964" w:type="dxa"/>
            <w:tcBorders>
              <w:top w:val="single" w:sz="4" w:space="0" w:color="000000"/>
              <w:left w:val="single" w:sz="4" w:space="0" w:color="000000"/>
              <w:bottom w:val="single" w:sz="4" w:space="0" w:color="000000"/>
              <w:right w:val="single" w:sz="4" w:space="0" w:color="000000"/>
            </w:tcBorders>
          </w:tcPr>
          <w:p w14:paraId="1BAF3EFA" w14:textId="77777777" w:rsidR="003716A7" w:rsidRDefault="00F532D0">
            <w:pPr>
              <w:spacing w:after="0" w:line="259" w:lineRule="auto"/>
              <w:ind w:left="1" w:firstLine="0"/>
            </w:pPr>
            <w:r>
              <w:t xml:space="preserve"> </w:t>
            </w:r>
          </w:p>
        </w:tc>
        <w:tc>
          <w:tcPr>
            <w:tcW w:w="742" w:type="dxa"/>
            <w:tcBorders>
              <w:top w:val="single" w:sz="4" w:space="0" w:color="000000"/>
              <w:left w:val="single" w:sz="4" w:space="0" w:color="000000"/>
              <w:bottom w:val="single" w:sz="4" w:space="0" w:color="000000"/>
              <w:right w:val="single" w:sz="4" w:space="0" w:color="000000"/>
            </w:tcBorders>
          </w:tcPr>
          <w:p w14:paraId="2D0FAB81" w14:textId="77777777" w:rsidR="003716A7" w:rsidRDefault="00F532D0">
            <w:pPr>
              <w:spacing w:after="0" w:line="259" w:lineRule="auto"/>
              <w:ind w:left="0" w:firstLine="0"/>
            </w:pPr>
            <w:r>
              <w:t xml:space="preserve"> </w:t>
            </w:r>
          </w:p>
        </w:tc>
      </w:tr>
    </w:tbl>
    <w:p w14:paraId="3F679B8B" w14:textId="77777777" w:rsidR="003716A7" w:rsidRDefault="00F532D0">
      <w:pPr>
        <w:spacing w:after="63" w:line="259" w:lineRule="auto"/>
        <w:ind w:left="721" w:firstLine="0"/>
      </w:pPr>
      <w:r>
        <w:t xml:space="preserve"> </w:t>
      </w:r>
    </w:p>
    <w:p w14:paraId="04C7001D" w14:textId="77777777" w:rsidR="003716A7" w:rsidRDefault="00F532D0">
      <w:pPr>
        <w:numPr>
          <w:ilvl w:val="0"/>
          <w:numId w:val="5"/>
        </w:numPr>
        <w:ind w:hanging="360"/>
      </w:pPr>
      <w:r>
        <w:t>Non-storage projects currently participating in NYISO markets</w:t>
      </w:r>
      <w:r w:rsidR="00D15970">
        <w:t>.</w:t>
      </w:r>
      <w:r>
        <w:t xml:space="preserve"> </w:t>
      </w:r>
    </w:p>
    <w:p w14:paraId="615BF921" w14:textId="77777777" w:rsidR="003716A7" w:rsidRDefault="00F532D0">
      <w:pPr>
        <w:spacing w:after="0" w:line="259" w:lineRule="auto"/>
        <w:ind w:left="721" w:firstLine="0"/>
      </w:pPr>
      <w:r>
        <w:t xml:space="preserve"> </w:t>
      </w:r>
    </w:p>
    <w:p w14:paraId="2071415B" w14:textId="77777777" w:rsidR="003716A7" w:rsidRDefault="00F532D0">
      <w:pPr>
        <w:ind w:left="1091"/>
      </w:pPr>
      <w:r>
        <w:t xml:space="preserve">Total count of projects: ______ </w:t>
      </w:r>
    </w:p>
    <w:p w14:paraId="33E4F5C9" w14:textId="77777777" w:rsidR="003716A7" w:rsidRDefault="00F532D0">
      <w:pPr>
        <w:spacing w:after="0" w:line="259" w:lineRule="auto"/>
        <w:ind w:left="1081" w:firstLine="0"/>
      </w:pPr>
      <w:r>
        <w:t xml:space="preserve"> </w:t>
      </w:r>
    </w:p>
    <w:p w14:paraId="1D93A193" w14:textId="77777777" w:rsidR="008968FB" w:rsidRPr="008968FB" w:rsidRDefault="008968FB" w:rsidP="008968FB">
      <w:pPr>
        <w:spacing w:after="0" w:line="259" w:lineRule="auto"/>
        <w:ind w:left="1081" w:firstLine="0"/>
      </w:pPr>
      <w:r w:rsidRPr="008968FB">
        <w:t xml:space="preserve">Please list information for the 5 most recent energy storage projects in the format presented below. </w:t>
      </w:r>
    </w:p>
    <w:p w14:paraId="68DB5128" w14:textId="77777777" w:rsidR="003716A7" w:rsidRDefault="00F532D0">
      <w:pPr>
        <w:spacing w:after="0" w:line="259" w:lineRule="auto"/>
        <w:ind w:left="1081" w:firstLine="0"/>
      </w:pPr>
      <w:r>
        <w:t xml:space="preserve"> </w:t>
      </w:r>
    </w:p>
    <w:tbl>
      <w:tblPr>
        <w:tblStyle w:val="TableGrid"/>
        <w:tblW w:w="8494" w:type="dxa"/>
        <w:tblInd w:w="974" w:type="dxa"/>
        <w:tblCellMar>
          <w:top w:w="47" w:type="dxa"/>
          <w:left w:w="107" w:type="dxa"/>
          <w:right w:w="59" w:type="dxa"/>
        </w:tblCellMar>
        <w:tblLook w:val="04A0" w:firstRow="1" w:lastRow="0" w:firstColumn="1" w:lastColumn="0" w:noHBand="0" w:noVBand="1"/>
      </w:tblPr>
      <w:tblGrid>
        <w:gridCol w:w="1208"/>
        <w:gridCol w:w="1013"/>
        <w:gridCol w:w="782"/>
        <w:gridCol w:w="990"/>
        <w:gridCol w:w="1170"/>
        <w:gridCol w:w="1260"/>
        <w:gridCol w:w="1170"/>
        <w:gridCol w:w="901"/>
      </w:tblGrid>
      <w:tr w:rsidR="003716A7" w14:paraId="5CC237D8" w14:textId="77777777" w:rsidTr="00E07550">
        <w:trPr>
          <w:trHeight w:val="665"/>
        </w:trPr>
        <w:tc>
          <w:tcPr>
            <w:tcW w:w="1208" w:type="dxa"/>
            <w:tcBorders>
              <w:top w:val="single" w:sz="4" w:space="0" w:color="000000"/>
              <w:left w:val="single" w:sz="4" w:space="0" w:color="000000"/>
              <w:bottom w:val="single" w:sz="4" w:space="0" w:color="000000"/>
              <w:right w:val="single" w:sz="4" w:space="0" w:color="000000"/>
            </w:tcBorders>
            <w:shd w:val="clear" w:color="auto" w:fill="D9E1F3"/>
          </w:tcPr>
          <w:p w14:paraId="40C56B6F" w14:textId="77777777" w:rsidR="003716A7" w:rsidRDefault="00F532D0">
            <w:pPr>
              <w:spacing w:after="0" w:line="259" w:lineRule="auto"/>
              <w:ind w:left="0" w:firstLine="0"/>
            </w:pPr>
            <w:r>
              <w:rPr>
                <w:b/>
              </w:rPr>
              <w:t xml:space="preserve">Project </w:t>
            </w:r>
          </w:p>
          <w:p w14:paraId="70B75D7C" w14:textId="77777777" w:rsidR="003716A7" w:rsidRDefault="00F532D0">
            <w:pPr>
              <w:spacing w:after="0" w:line="259" w:lineRule="auto"/>
              <w:ind w:left="0" w:firstLine="0"/>
            </w:pPr>
            <w:r>
              <w:rPr>
                <w:b/>
              </w:rPr>
              <w:t xml:space="preserve">Name </w:t>
            </w:r>
          </w:p>
        </w:tc>
        <w:tc>
          <w:tcPr>
            <w:tcW w:w="1013" w:type="dxa"/>
            <w:tcBorders>
              <w:top w:val="single" w:sz="4" w:space="0" w:color="000000"/>
              <w:left w:val="single" w:sz="4" w:space="0" w:color="000000"/>
              <w:bottom w:val="single" w:sz="4" w:space="0" w:color="000000"/>
              <w:right w:val="single" w:sz="4" w:space="0" w:color="000000"/>
            </w:tcBorders>
            <w:shd w:val="clear" w:color="auto" w:fill="D9E1F3"/>
          </w:tcPr>
          <w:p w14:paraId="458A47EC" w14:textId="77777777" w:rsidR="003716A7" w:rsidRDefault="00F532D0">
            <w:pPr>
              <w:spacing w:after="0" w:line="259" w:lineRule="auto"/>
              <w:ind w:left="1" w:firstLine="0"/>
            </w:pPr>
            <w:r>
              <w:rPr>
                <w:b/>
              </w:rPr>
              <w:t xml:space="preserve">MW </w:t>
            </w:r>
          </w:p>
        </w:tc>
        <w:tc>
          <w:tcPr>
            <w:tcW w:w="782" w:type="dxa"/>
            <w:tcBorders>
              <w:top w:val="single" w:sz="4" w:space="0" w:color="000000"/>
              <w:left w:val="single" w:sz="4" w:space="0" w:color="000000"/>
              <w:bottom w:val="single" w:sz="4" w:space="0" w:color="000000"/>
              <w:right w:val="single" w:sz="4" w:space="0" w:color="000000"/>
            </w:tcBorders>
            <w:shd w:val="clear" w:color="auto" w:fill="D9E1F3"/>
          </w:tcPr>
          <w:p w14:paraId="64F5F589" w14:textId="77777777" w:rsidR="003716A7" w:rsidRDefault="00F532D0">
            <w:pPr>
              <w:spacing w:after="0" w:line="259" w:lineRule="auto"/>
              <w:ind w:left="1" w:firstLine="0"/>
            </w:pPr>
            <w:r>
              <w:rPr>
                <w:b/>
              </w:rPr>
              <w:t xml:space="preserve">MWh </w:t>
            </w:r>
          </w:p>
        </w:tc>
        <w:tc>
          <w:tcPr>
            <w:tcW w:w="990" w:type="dxa"/>
            <w:tcBorders>
              <w:top w:val="single" w:sz="4" w:space="0" w:color="000000"/>
              <w:left w:val="single" w:sz="4" w:space="0" w:color="000000"/>
              <w:bottom w:val="single" w:sz="4" w:space="0" w:color="000000"/>
              <w:right w:val="single" w:sz="4" w:space="0" w:color="000000"/>
            </w:tcBorders>
            <w:shd w:val="clear" w:color="auto" w:fill="D9E1F3"/>
          </w:tcPr>
          <w:p w14:paraId="4AD96994" w14:textId="77777777" w:rsidR="003716A7" w:rsidRDefault="00F532D0">
            <w:pPr>
              <w:spacing w:after="0" w:line="259" w:lineRule="auto"/>
              <w:ind w:left="1" w:firstLine="0"/>
            </w:pPr>
            <w:r>
              <w:rPr>
                <w:b/>
              </w:rPr>
              <w:t xml:space="preserve">Use Case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tcPr>
          <w:p w14:paraId="11B42052" w14:textId="77777777" w:rsidR="003716A7" w:rsidRDefault="00F532D0">
            <w:pPr>
              <w:spacing w:after="0" w:line="259" w:lineRule="auto"/>
              <w:ind w:left="1" w:firstLine="0"/>
            </w:pPr>
            <w:r>
              <w:rPr>
                <w:b/>
              </w:rPr>
              <w:t xml:space="preserve">Location, </w:t>
            </w:r>
          </w:p>
          <w:p w14:paraId="46489D31" w14:textId="77777777" w:rsidR="003716A7" w:rsidRDefault="00F532D0">
            <w:pPr>
              <w:spacing w:after="0" w:line="259" w:lineRule="auto"/>
              <w:ind w:left="1" w:firstLine="0"/>
            </w:pPr>
            <w:r>
              <w:rPr>
                <w:b/>
              </w:rPr>
              <w:t xml:space="preserve">Utility  </w:t>
            </w:r>
          </w:p>
        </w:tc>
        <w:tc>
          <w:tcPr>
            <w:tcW w:w="1260" w:type="dxa"/>
            <w:tcBorders>
              <w:top w:val="single" w:sz="4" w:space="0" w:color="000000"/>
              <w:left w:val="single" w:sz="4" w:space="0" w:color="000000"/>
              <w:bottom w:val="single" w:sz="4" w:space="0" w:color="000000"/>
              <w:right w:val="single" w:sz="4" w:space="0" w:color="000000"/>
            </w:tcBorders>
            <w:shd w:val="clear" w:color="auto" w:fill="D9E1F3"/>
          </w:tcPr>
          <w:p w14:paraId="6AC32B81" w14:textId="77777777" w:rsidR="003716A7" w:rsidRDefault="00F532D0">
            <w:pPr>
              <w:spacing w:after="0" w:line="259" w:lineRule="auto"/>
              <w:ind w:left="0" w:firstLine="0"/>
            </w:pPr>
            <w:r>
              <w:rPr>
                <w:b/>
              </w:rPr>
              <w:t xml:space="preserve">Contact/ Reference </w:t>
            </w:r>
          </w:p>
        </w:tc>
        <w:tc>
          <w:tcPr>
            <w:tcW w:w="1170" w:type="dxa"/>
            <w:tcBorders>
              <w:top w:val="single" w:sz="4" w:space="0" w:color="000000"/>
              <w:left w:val="single" w:sz="4" w:space="0" w:color="000000"/>
              <w:bottom w:val="single" w:sz="4" w:space="0" w:color="000000"/>
              <w:right w:val="single" w:sz="4" w:space="0" w:color="000000"/>
            </w:tcBorders>
            <w:shd w:val="clear" w:color="auto" w:fill="D9E1F3"/>
          </w:tcPr>
          <w:p w14:paraId="5C68D15F" w14:textId="77777777" w:rsidR="003716A7" w:rsidRDefault="00F532D0">
            <w:pPr>
              <w:spacing w:after="0" w:line="259" w:lineRule="auto"/>
              <w:ind w:left="1" w:firstLine="0"/>
            </w:pPr>
            <w:r>
              <w:rPr>
                <w:b/>
              </w:rPr>
              <w:t xml:space="preserve">Bidder’s Role </w:t>
            </w:r>
          </w:p>
        </w:tc>
        <w:tc>
          <w:tcPr>
            <w:tcW w:w="901" w:type="dxa"/>
            <w:tcBorders>
              <w:top w:val="single" w:sz="4" w:space="0" w:color="000000"/>
              <w:left w:val="single" w:sz="4" w:space="0" w:color="000000"/>
              <w:bottom w:val="single" w:sz="4" w:space="0" w:color="000000"/>
              <w:right w:val="single" w:sz="4" w:space="0" w:color="000000"/>
            </w:tcBorders>
            <w:shd w:val="clear" w:color="auto" w:fill="D9E1F3"/>
          </w:tcPr>
          <w:p w14:paraId="3C351DBA" w14:textId="63DCDB45" w:rsidR="003716A7" w:rsidRDefault="00F532D0">
            <w:pPr>
              <w:spacing w:after="0" w:line="259" w:lineRule="auto"/>
              <w:ind w:left="0" w:firstLine="0"/>
            </w:pPr>
            <w:r>
              <w:rPr>
                <w:b/>
              </w:rPr>
              <w:t xml:space="preserve">COD </w:t>
            </w:r>
          </w:p>
        </w:tc>
      </w:tr>
      <w:tr w:rsidR="003716A7" w14:paraId="6300BDD1" w14:textId="77777777" w:rsidTr="00E07550">
        <w:trPr>
          <w:trHeight w:val="400"/>
        </w:trPr>
        <w:tc>
          <w:tcPr>
            <w:tcW w:w="1208" w:type="dxa"/>
            <w:tcBorders>
              <w:top w:val="single" w:sz="4" w:space="0" w:color="000000"/>
              <w:left w:val="single" w:sz="4" w:space="0" w:color="000000"/>
              <w:bottom w:val="single" w:sz="4" w:space="0" w:color="000000"/>
              <w:right w:val="single" w:sz="4" w:space="0" w:color="000000"/>
            </w:tcBorders>
          </w:tcPr>
          <w:p w14:paraId="21E53A0E" w14:textId="77777777" w:rsidR="003716A7" w:rsidRDefault="00F532D0">
            <w:pPr>
              <w:spacing w:after="0" w:line="259" w:lineRule="auto"/>
              <w:ind w:left="0" w:firstLine="0"/>
            </w:pPr>
            <w:r>
              <w:rPr>
                <w:b/>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1F0E3BB" w14:textId="77777777" w:rsidR="003716A7" w:rsidRDefault="00F532D0">
            <w:pPr>
              <w:spacing w:after="0" w:line="259" w:lineRule="auto"/>
              <w:ind w:left="1" w:firstLine="0"/>
            </w:pPr>
            <w:r>
              <w:rPr>
                <w:b/>
              </w:rPr>
              <w:t xml:space="preserve"> </w:t>
            </w:r>
          </w:p>
        </w:tc>
        <w:tc>
          <w:tcPr>
            <w:tcW w:w="782" w:type="dxa"/>
            <w:tcBorders>
              <w:top w:val="single" w:sz="4" w:space="0" w:color="000000"/>
              <w:left w:val="single" w:sz="4" w:space="0" w:color="000000"/>
              <w:bottom w:val="single" w:sz="4" w:space="0" w:color="000000"/>
              <w:right w:val="single" w:sz="4" w:space="0" w:color="000000"/>
            </w:tcBorders>
          </w:tcPr>
          <w:p w14:paraId="415D6310" w14:textId="77777777" w:rsidR="003716A7" w:rsidRDefault="00F532D0">
            <w:pPr>
              <w:spacing w:after="0" w:line="259" w:lineRule="auto"/>
              <w:ind w:left="1" w:firstLine="0"/>
            </w:pPr>
            <w:r>
              <w:rPr>
                <w:b/>
              </w:rPr>
              <w:t xml:space="preserve"> </w:t>
            </w:r>
          </w:p>
        </w:tc>
        <w:tc>
          <w:tcPr>
            <w:tcW w:w="990" w:type="dxa"/>
            <w:tcBorders>
              <w:top w:val="single" w:sz="4" w:space="0" w:color="000000"/>
              <w:left w:val="single" w:sz="4" w:space="0" w:color="000000"/>
              <w:bottom w:val="single" w:sz="4" w:space="0" w:color="000000"/>
              <w:right w:val="single" w:sz="4" w:space="0" w:color="000000"/>
            </w:tcBorders>
          </w:tcPr>
          <w:p w14:paraId="36AE2678" w14:textId="77777777" w:rsidR="003716A7" w:rsidRDefault="00F532D0">
            <w:pPr>
              <w:spacing w:after="0" w:line="259" w:lineRule="auto"/>
              <w:ind w:left="1" w:firstLine="0"/>
            </w:pPr>
            <w:r>
              <w:rPr>
                <w:b/>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52069246" w14:textId="77777777" w:rsidR="003716A7" w:rsidRDefault="00F532D0">
            <w:pPr>
              <w:spacing w:after="0" w:line="259" w:lineRule="auto"/>
              <w:ind w:left="1"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126689C" w14:textId="77777777" w:rsidR="003716A7" w:rsidRDefault="00F532D0">
            <w:pPr>
              <w:spacing w:after="0" w:line="259" w:lineRule="auto"/>
              <w:ind w:left="0" w:firstLine="0"/>
            </w:pPr>
            <w:r>
              <w:rPr>
                <w:b/>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9881911" w14:textId="77777777" w:rsidR="003716A7" w:rsidRDefault="00F532D0">
            <w:pPr>
              <w:spacing w:after="0" w:line="259" w:lineRule="auto"/>
              <w:ind w:left="1" w:firstLine="0"/>
            </w:pPr>
            <w:r>
              <w:rPr>
                <w: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5366656" w14:textId="77777777" w:rsidR="003716A7" w:rsidRDefault="00F532D0">
            <w:pPr>
              <w:spacing w:after="0" w:line="259" w:lineRule="auto"/>
              <w:ind w:left="0" w:firstLine="0"/>
            </w:pPr>
            <w:r>
              <w:rPr>
                <w:b/>
              </w:rPr>
              <w:t xml:space="preserve"> </w:t>
            </w:r>
          </w:p>
        </w:tc>
      </w:tr>
    </w:tbl>
    <w:p w14:paraId="2E7EED31" w14:textId="77777777" w:rsidR="003716A7" w:rsidRDefault="00F532D0">
      <w:pPr>
        <w:spacing w:after="160" w:line="259" w:lineRule="auto"/>
        <w:ind w:left="1" w:firstLine="0"/>
      </w:pPr>
      <w:r>
        <w:t xml:space="preserve"> </w:t>
      </w:r>
    </w:p>
    <w:p w14:paraId="565E4AB7" w14:textId="77777777" w:rsidR="003716A7" w:rsidRDefault="00F532D0">
      <w:pPr>
        <w:spacing w:after="0" w:line="259" w:lineRule="auto"/>
        <w:ind w:left="1" w:firstLine="0"/>
      </w:pPr>
      <w:r>
        <w:t xml:space="preserve"> </w:t>
      </w:r>
    </w:p>
    <w:sectPr w:rsidR="003716A7" w:rsidSect="002C3777">
      <w:headerReference w:type="even" r:id="rId13"/>
      <w:headerReference w:type="default" r:id="rId14"/>
      <w:footerReference w:type="even" r:id="rId15"/>
      <w:footerReference w:type="default" r:id="rId16"/>
      <w:headerReference w:type="first" r:id="rId17"/>
      <w:footerReference w:type="first" r:id="rId18"/>
      <w:pgSz w:w="12240" w:h="15840"/>
      <w:pgMar w:top="2186" w:right="1438" w:bottom="721" w:left="1439" w:header="763"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380" w14:textId="77777777" w:rsidR="009D36AE" w:rsidRDefault="009D36AE">
      <w:pPr>
        <w:spacing w:after="0" w:line="240" w:lineRule="auto"/>
      </w:pPr>
      <w:r>
        <w:separator/>
      </w:r>
    </w:p>
  </w:endnote>
  <w:endnote w:type="continuationSeparator" w:id="0">
    <w:p w14:paraId="5795B4DF" w14:textId="77777777" w:rsidR="009D36AE" w:rsidRDefault="009D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7850" w14:textId="77777777" w:rsidR="003716A7" w:rsidRDefault="00F532D0">
    <w:pPr>
      <w:spacing w:after="0" w:line="259" w:lineRule="auto"/>
      <w:ind w:left="0" w:firstLine="0"/>
      <w:jc w:val="right"/>
    </w:pPr>
    <w:r>
      <w:fldChar w:fldCharType="begin"/>
    </w:r>
    <w:r>
      <w:instrText xml:space="preserve"> PAGE   \* MERGEFORMAT </w:instrText>
    </w:r>
    <w:r>
      <w:fldChar w:fldCharType="separate"/>
    </w:r>
    <w:r w:rsidR="002C3777">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17E1" w14:textId="77777777" w:rsidR="003716A7" w:rsidRDefault="002D366B">
    <w:pPr>
      <w:spacing w:after="0" w:line="259" w:lineRule="auto"/>
      <w:ind w:left="0" w:firstLine="0"/>
      <w:jc w:val="right"/>
    </w:pPr>
    <w:r w:rsidRPr="002D366B">
      <w:rPr>
        <w:b/>
        <w:i/>
      </w:rPr>
      <w:t xml:space="preserve"> </w:t>
    </w:r>
    <w:r w:rsidR="00F532D0">
      <w:fldChar w:fldCharType="begin"/>
    </w:r>
    <w:r w:rsidR="00F532D0">
      <w:instrText xml:space="preserve"> PAGE   \* MERGEFORMAT </w:instrText>
    </w:r>
    <w:r w:rsidR="00F532D0">
      <w:fldChar w:fldCharType="separate"/>
    </w:r>
    <w:r w:rsidR="00893C0F">
      <w:rPr>
        <w:noProof/>
      </w:rPr>
      <w:t>5</w:t>
    </w:r>
    <w:r w:rsidR="00F532D0">
      <w:fldChar w:fldCharType="end"/>
    </w:r>
    <w:r w:rsidR="00F532D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1D2E" w14:textId="77777777" w:rsidR="003716A7" w:rsidRPr="002D366B" w:rsidRDefault="003716A7">
    <w:pPr>
      <w:spacing w:after="160" w:line="259" w:lineRule="auto"/>
      <w:ind w:left="0" w:firstLine="0"/>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067C" w14:textId="77777777" w:rsidR="009D36AE" w:rsidRDefault="009D36AE">
      <w:pPr>
        <w:spacing w:after="0" w:line="258" w:lineRule="auto"/>
        <w:ind w:left="1" w:firstLine="0"/>
      </w:pPr>
      <w:r>
        <w:separator/>
      </w:r>
    </w:p>
  </w:footnote>
  <w:footnote w:type="continuationSeparator" w:id="0">
    <w:p w14:paraId="583339A8" w14:textId="77777777" w:rsidR="009D36AE" w:rsidRDefault="009D36AE">
      <w:pPr>
        <w:spacing w:after="0" w:line="258" w:lineRule="auto"/>
        <w:ind w:left="1" w:firstLine="0"/>
      </w:pPr>
      <w:r>
        <w:continuationSeparator/>
      </w:r>
    </w:p>
  </w:footnote>
  <w:footnote w:id="1">
    <w:p w14:paraId="63BE9688" w14:textId="7F1A0BDC" w:rsidR="003716A7" w:rsidRDefault="00F532D0">
      <w:pPr>
        <w:pStyle w:val="footnotedescription"/>
        <w:spacing w:line="258" w:lineRule="auto"/>
      </w:pPr>
      <w:r>
        <w:rPr>
          <w:rStyle w:val="footnotemark"/>
        </w:rPr>
        <w:footnoteRef/>
      </w:r>
      <w:r>
        <w:t xml:space="preserve"> If applicable, the information of the developer, integrator, and EPC </w:t>
      </w:r>
      <w:r w:rsidR="0085732F">
        <w:t xml:space="preserve">(Engineering, Procurement and Construction) </w:t>
      </w:r>
      <w:r>
        <w:t xml:space="preserve">contractor may be submitted for consideration and evaluation in the qualification process. Preference and additional weight will be given to developer experience, organizational, and financial information relative to other entities. </w:t>
      </w:r>
    </w:p>
  </w:footnote>
  <w:footnote w:id="2">
    <w:p w14:paraId="21A1DCFD" w14:textId="073A896F" w:rsidR="003716A7" w:rsidRDefault="00F532D0" w:rsidP="0080388F">
      <w:pPr>
        <w:pStyle w:val="footnotedescription"/>
        <w:spacing w:line="254" w:lineRule="auto"/>
        <w:ind w:right="8"/>
      </w:pPr>
      <w:r>
        <w:rPr>
          <w:rStyle w:val="footnotemark"/>
        </w:rPr>
        <w:footnoteRef/>
      </w:r>
      <w:r>
        <w:t xml:space="preserve"> Team structure and associated agreements are the prerogative of the Bidder. </w:t>
      </w:r>
      <w:r w:rsidR="00C54530">
        <w:t xml:space="preserve">Limited </w:t>
      </w:r>
      <w:r>
        <w:t xml:space="preserve">changes to the submitted team will be permitted </w:t>
      </w:r>
      <w:r w:rsidR="00C54530">
        <w:t xml:space="preserve">following initial qualification submission; developer, owner, and financing companies cannot change after the qualification submission </w:t>
      </w:r>
      <w:r>
        <w:t xml:space="preserve">since an evaluation of </w:t>
      </w:r>
      <w:r w:rsidR="00C54530">
        <w:t>those</w:t>
      </w:r>
      <w:r>
        <w:t xml:space="preserve"> </w:t>
      </w:r>
      <w:r w:rsidR="00C54530">
        <w:t>team members</w:t>
      </w:r>
      <w:r>
        <w:t xml:space="preserve"> is a critical input into qualification status and submitted Offer viability. Changes to the team after </w:t>
      </w:r>
      <w:r w:rsidR="00C54530">
        <w:t xml:space="preserve">Round 1 </w:t>
      </w:r>
      <w:r>
        <w:t xml:space="preserve">Offer submission </w:t>
      </w:r>
      <w:r w:rsidR="00734E8A">
        <w:t xml:space="preserve">may </w:t>
      </w:r>
      <w:r>
        <w:t>result in disqualification.</w:t>
      </w:r>
      <w:r w:rsidR="00764331">
        <w:t xml:space="preserve">  The “Bidder Information” tab in Appendix B can serve as the Bidder attestation regarding </w:t>
      </w:r>
      <w:r w:rsidR="00EA566B">
        <w:t>Request For Proposal (“</w:t>
      </w:r>
      <w:r w:rsidR="00764331">
        <w:t>RFP</w:t>
      </w:r>
      <w:r w:rsidR="00EA566B">
        <w:t>”)</w:t>
      </w:r>
      <w:r w:rsidR="00764331">
        <w:t xml:space="preserve"> understanding, Bidder authorization, and attestation of documents provided.</w:t>
      </w:r>
    </w:p>
  </w:footnote>
  <w:footnote w:id="3">
    <w:p w14:paraId="59A799DE" w14:textId="77777777" w:rsidR="0080388F" w:rsidRDefault="0080388F">
      <w:pPr>
        <w:pStyle w:val="FootnoteText"/>
      </w:pPr>
      <w:r>
        <w:rPr>
          <w:rStyle w:val="FootnoteReference"/>
        </w:rPr>
        <w:footnoteRef/>
      </w:r>
      <w:r>
        <w:t xml:space="preserve"> C</w:t>
      </w:r>
      <w:r w:rsidR="00893C0F">
        <w:t>entral Hudson</w:t>
      </w:r>
      <w:r>
        <w:t xml:space="preserve"> requires a complete understanding of Bidder’s ownership structure to evaluate bids fairly and completely. All parties with a financial interest in the project must be included.</w:t>
      </w:r>
    </w:p>
  </w:footnote>
  <w:footnote w:id="4">
    <w:p w14:paraId="1F2D828D" w14:textId="77777777" w:rsidR="003716A7" w:rsidRDefault="00F532D0">
      <w:pPr>
        <w:pStyle w:val="footnotedescription"/>
        <w:spacing w:line="253" w:lineRule="auto"/>
      </w:pPr>
      <w:r>
        <w:rPr>
          <w:rStyle w:val="footnotemark"/>
        </w:rPr>
        <w:footnoteRef/>
      </w:r>
      <w:r>
        <w:t xml:space="preserve"> Audited financial</w:t>
      </w:r>
      <w:r w:rsidR="007179A2">
        <w:t>s</w:t>
      </w:r>
      <w:r>
        <w:t xml:space="preserve"> are required from all relevant entities (the Bidder, Parent and contract counterparty provided these are separate legal entities).  If the bidder is not the long-term owner/operator, then the Audited Financial Statements of the long-term owner/operator </w:t>
      </w:r>
      <w:r w:rsidR="007179A2">
        <w:t>must</w:t>
      </w:r>
      <w:r>
        <w:t xml:space="preserve"> be provided.  In all cases, the Bidder should provide Audited Financial Statements. </w:t>
      </w:r>
    </w:p>
  </w:footnote>
  <w:footnote w:id="5">
    <w:p w14:paraId="2FF62F25" w14:textId="2E191BA4" w:rsidR="003716A7" w:rsidRDefault="00F532D0">
      <w:pPr>
        <w:pStyle w:val="footnotedescription"/>
        <w:spacing w:line="277" w:lineRule="auto"/>
        <w:jc w:val="both"/>
      </w:pPr>
      <w:r>
        <w:rPr>
          <w:rStyle w:val="footnotemark"/>
        </w:rPr>
        <w:footnoteRef/>
      </w:r>
      <w:r>
        <w:t xml:space="preserve"> Provide and clearly label separate project experience lists/tables for developer</w:t>
      </w:r>
      <w:r w:rsidR="004066D7">
        <w:t xml:space="preserve"> (Qualification stage submission)</w:t>
      </w:r>
      <w:r>
        <w:t>, integrator</w:t>
      </w:r>
      <w:r w:rsidR="004066D7">
        <w:t xml:space="preserve"> (Round 1 submission)</w:t>
      </w:r>
      <w:r>
        <w:t>, and EPC contractor entities/roles</w:t>
      </w:r>
      <w:r w:rsidR="004066D7">
        <w:t xml:space="preserve"> (Round 1 submission)</w:t>
      </w:r>
      <w:r>
        <w:t xml:space="preserve">. </w:t>
      </w:r>
    </w:p>
  </w:footnote>
  <w:footnote w:id="6">
    <w:p w14:paraId="127B62B4" w14:textId="77777777" w:rsidR="003716A7" w:rsidRDefault="00F532D0">
      <w:pPr>
        <w:pStyle w:val="footnotedescription"/>
        <w:spacing w:line="277" w:lineRule="auto"/>
      </w:pPr>
      <w:r>
        <w:rPr>
          <w:rStyle w:val="footnotemark"/>
        </w:rPr>
        <w:footnoteRef/>
      </w:r>
      <w:r>
        <w:t xml:space="preserve"> Includes any energy storage projects that will support the evaluation of the developer’s experience in the proposed project(s) for this RFP. </w:t>
      </w:r>
    </w:p>
  </w:footnote>
  <w:footnote w:id="7">
    <w:p w14:paraId="22865913" w14:textId="77777777" w:rsidR="003716A7" w:rsidRDefault="00F532D0">
      <w:pPr>
        <w:pStyle w:val="footnotedescription"/>
        <w:spacing w:line="277" w:lineRule="auto"/>
      </w:pPr>
      <w:r>
        <w:rPr>
          <w:rStyle w:val="footnotemark"/>
        </w:rPr>
        <w:footnoteRef/>
      </w:r>
      <w:r>
        <w:t xml:space="preserve"> Include non-storage electric generation, distributed generation, or other projects that will support the evaluation of the developer’s experience in the proposed project(s) for this RFP.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73B1" w14:textId="77777777" w:rsidR="003716A7" w:rsidRPr="004D4740" w:rsidRDefault="00F532D0" w:rsidP="004D4740">
    <w:pPr>
      <w:pStyle w:val="Header"/>
    </w:pPr>
    <w:r w:rsidRPr="004D474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B9C0" w14:textId="77777777" w:rsidR="003716A7" w:rsidRDefault="00F532D0">
    <w:pPr>
      <w:spacing w:after="259" w:line="239" w:lineRule="auto"/>
      <w:ind w:left="1" w:right="4380" w:firstLine="0"/>
    </w:pPr>
    <w:r>
      <w:rPr>
        <w:noProof/>
      </w:rPr>
      <mc:AlternateContent>
        <mc:Choice Requires="wpg">
          <w:drawing>
            <wp:anchor distT="0" distB="0" distL="114300" distR="114300" simplePos="0" relativeHeight="251659264" behindDoc="0" locked="0" layoutInCell="1" allowOverlap="1" wp14:anchorId="4AF24DDD" wp14:editId="4CA1E73C">
              <wp:simplePos x="0" y="0"/>
              <wp:positionH relativeFrom="page">
                <wp:posOffset>896112</wp:posOffset>
              </wp:positionH>
              <wp:positionV relativeFrom="page">
                <wp:posOffset>1147573</wp:posOffset>
              </wp:positionV>
              <wp:extent cx="5980176" cy="6096"/>
              <wp:effectExtent l="0" t="0" r="0" b="0"/>
              <wp:wrapSquare wrapText="bothSides"/>
              <wp:docPr id="10232" name="Group 1023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0716" name="Shape 10716"/>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F70248" id="Group 10232" o:spid="_x0000_s1026" style="position:absolute;margin-left:70.55pt;margin-top:90.35pt;width:470.9pt;height:.5pt;z-index:251659264;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">
              <v:shape id="Shape 10716"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" path="m,l5980176,r,9144l,9144,,e" fillcolor="black" stroked="f" strokeweight="0">
                <v:stroke miterlimit="83231f" joinstyle="miter"/>
                <v:path arrowok="t" textboxrect="0,0,5980176,9144"/>
              </v:shape>
              <w10:wrap type="square" anchorx="page" anchory="page"/>
            </v:group>
          </w:pict>
        </mc:Fallback>
      </mc:AlternateContent>
    </w:r>
    <w:r w:rsidR="003A7BF9">
      <w:t>Central Hudson Gas &amp; Electric</w:t>
    </w:r>
    <w:r>
      <w:t xml:space="preserve"> </w:t>
    </w:r>
  </w:p>
  <w:p w14:paraId="150DC17C" w14:textId="77777777" w:rsidR="003716A7" w:rsidRDefault="00F532D0">
    <w:pPr>
      <w:spacing w:after="0" w:line="259" w:lineRule="auto"/>
      <w:ind w:left="0" w:right="4" w:firstLine="0"/>
      <w:jc w:val="center"/>
    </w:pPr>
    <w:r>
      <w:rPr>
        <w:b/>
        <w:color w:val="8495AF"/>
        <w:sz w:val="24"/>
      </w:rPr>
      <w:t xml:space="preserve">Bulk Energy Storage Scheduling and Dispatch Rights Request for Proposals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139B" w14:textId="77777777" w:rsidR="003716A7" w:rsidRDefault="00BB36CD">
    <w:pPr>
      <w:spacing w:after="259" w:line="239" w:lineRule="auto"/>
      <w:ind w:left="1" w:right="4380" w:firstLine="0"/>
    </w:pPr>
    <w:r>
      <w:t>Central Hudson Gas &amp; Electric</w:t>
    </w:r>
    <w:r w:rsidR="00F532D0">
      <w:t xml:space="preserve"> </w:t>
    </w:r>
  </w:p>
  <w:p w14:paraId="0E8FF768" w14:textId="77777777" w:rsidR="003716A7" w:rsidRDefault="00B83DE5">
    <w:pPr>
      <w:spacing w:after="0" w:line="259" w:lineRule="auto"/>
      <w:ind w:left="0" w:right="4" w:firstLine="0"/>
      <w:jc w:val="center"/>
    </w:pPr>
    <w:r>
      <w:rPr>
        <w:noProof/>
      </w:rPr>
      <mc:AlternateContent>
        <mc:Choice Requires="wpg">
          <w:drawing>
            <wp:anchor distT="0" distB="0" distL="114300" distR="114300" simplePos="0" relativeHeight="251660288" behindDoc="0" locked="0" layoutInCell="1" allowOverlap="1" wp14:anchorId="7A30BB5D" wp14:editId="3A90E56F">
              <wp:simplePos x="0" y="0"/>
              <wp:positionH relativeFrom="page">
                <wp:posOffset>895985</wp:posOffset>
              </wp:positionH>
              <wp:positionV relativeFrom="page">
                <wp:posOffset>1023620</wp:posOffset>
              </wp:positionV>
              <wp:extent cx="5979795" cy="5715"/>
              <wp:effectExtent l="0" t="0" r="0" b="0"/>
              <wp:wrapSquare wrapText="bothSides"/>
              <wp:docPr id="10218" name="Group 10218"/>
              <wp:cNvGraphicFramePr/>
              <a:graphic xmlns:a="http://schemas.openxmlformats.org/drawingml/2006/main">
                <a:graphicData uri="http://schemas.microsoft.com/office/word/2010/wordprocessingGroup">
                  <wpg:wgp>
                    <wpg:cNvGrpSpPr/>
                    <wpg:grpSpPr>
                      <a:xfrm>
                        <a:off x="0" y="0"/>
                        <a:ext cx="5979795" cy="5715"/>
                        <a:chOff x="0" y="0"/>
                        <a:chExt cx="5980176" cy="6096"/>
                      </a:xfrm>
                    </wpg:grpSpPr>
                    <wps:wsp>
                      <wps:cNvPr id="10715" name="Shape 1071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3C014F" id="Group 10218" o:spid="_x0000_s1026" style="position:absolute;margin-left:70.55pt;margin-top:80.6pt;width:470.85pt;height:.45pt;z-index:251660288;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">
              <v:shape id="Shape 10715"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" path="m,l5980176,r,9144l,9144,,e" fillcolor="black" stroked="f" strokeweight="0">
                <v:stroke miterlimit="83231f" joinstyle="miter"/>
                <v:path arrowok="t" textboxrect="0,0,5980176,9144"/>
              </v:shape>
              <w10:wrap type="square" anchorx="page" anchory="page"/>
            </v:group>
          </w:pict>
        </mc:Fallback>
      </mc:AlternateContent>
    </w:r>
    <w:r w:rsidR="00F532D0">
      <w:rPr>
        <w:b/>
        <w:color w:val="8495AF"/>
        <w:sz w:val="24"/>
      </w:rPr>
      <w:t xml:space="preserve">Bulk Energy Storage Scheduling and Dispatch Rights Request for Proposals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2E9"/>
    <w:multiLevelType w:val="hybridMultilevel"/>
    <w:tmpl w:val="985EF60E"/>
    <w:lvl w:ilvl="0" w:tplc="3C8E91B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829C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807E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A0F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885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3AE9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9AA2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86AE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AAAF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5304CE"/>
    <w:multiLevelType w:val="hybridMultilevel"/>
    <w:tmpl w:val="9BF22766"/>
    <w:lvl w:ilvl="0" w:tplc="C1D6C15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600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E274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2DB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AD4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00FD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66C6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EAF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E4C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234C42"/>
    <w:multiLevelType w:val="hybridMultilevel"/>
    <w:tmpl w:val="479A33F8"/>
    <w:lvl w:ilvl="0" w:tplc="C1D6C15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600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E274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A2DB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AD4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00FD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66C6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EAF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EE4C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2C3E08"/>
    <w:multiLevelType w:val="hybridMultilevel"/>
    <w:tmpl w:val="017E93B4"/>
    <w:lvl w:ilvl="0" w:tplc="DC122C7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5AFA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E6D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876A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64F6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A9D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8C51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A7D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ACC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B06E8D"/>
    <w:multiLevelType w:val="multilevel"/>
    <w:tmpl w:val="9ED28274"/>
    <w:lvl w:ilvl="0">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A87875"/>
    <w:multiLevelType w:val="hybridMultilevel"/>
    <w:tmpl w:val="08EC88F6"/>
    <w:lvl w:ilvl="0" w:tplc="C59EAFC6">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EC1D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5209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50CA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3071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BAEB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8C1F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E64A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097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97434621">
    <w:abstractNumId w:val="4"/>
  </w:num>
  <w:num w:numId="2" w16cid:durableId="418333401">
    <w:abstractNumId w:val="2"/>
  </w:num>
  <w:num w:numId="3" w16cid:durableId="1005859412">
    <w:abstractNumId w:val="3"/>
  </w:num>
  <w:num w:numId="4" w16cid:durableId="835535103">
    <w:abstractNumId w:val="0"/>
  </w:num>
  <w:num w:numId="5" w16cid:durableId="671299142">
    <w:abstractNumId w:val="5"/>
  </w:num>
  <w:num w:numId="6" w16cid:durableId="106221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A7"/>
    <w:rsid w:val="000220D4"/>
    <w:rsid w:val="00051AA3"/>
    <w:rsid w:val="000A462A"/>
    <w:rsid w:val="0019207F"/>
    <w:rsid w:val="0019576E"/>
    <w:rsid w:val="00210FC8"/>
    <w:rsid w:val="002163FC"/>
    <w:rsid w:val="00227044"/>
    <w:rsid w:val="00287E76"/>
    <w:rsid w:val="00293573"/>
    <w:rsid w:val="002C3777"/>
    <w:rsid w:val="002D366B"/>
    <w:rsid w:val="002E026B"/>
    <w:rsid w:val="00311833"/>
    <w:rsid w:val="003716A7"/>
    <w:rsid w:val="00392761"/>
    <w:rsid w:val="003A6E36"/>
    <w:rsid w:val="003A7BF9"/>
    <w:rsid w:val="003B1B41"/>
    <w:rsid w:val="003B40A3"/>
    <w:rsid w:val="003D16B4"/>
    <w:rsid w:val="003D73BF"/>
    <w:rsid w:val="004066D7"/>
    <w:rsid w:val="00442D4C"/>
    <w:rsid w:val="00486F19"/>
    <w:rsid w:val="004A5356"/>
    <w:rsid w:val="004D4740"/>
    <w:rsid w:val="004E7BCF"/>
    <w:rsid w:val="004F3670"/>
    <w:rsid w:val="004F57A9"/>
    <w:rsid w:val="004F70D2"/>
    <w:rsid w:val="005334DB"/>
    <w:rsid w:val="005E6A77"/>
    <w:rsid w:val="00603A38"/>
    <w:rsid w:val="00626A28"/>
    <w:rsid w:val="00636B75"/>
    <w:rsid w:val="00677317"/>
    <w:rsid w:val="006A386A"/>
    <w:rsid w:val="007179A2"/>
    <w:rsid w:val="00734E8A"/>
    <w:rsid w:val="0075602F"/>
    <w:rsid w:val="00764331"/>
    <w:rsid w:val="0078299C"/>
    <w:rsid w:val="00784B85"/>
    <w:rsid w:val="007A785E"/>
    <w:rsid w:val="007C31F2"/>
    <w:rsid w:val="0080388F"/>
    <w:rsid w:val="00840E37"/>
    <w:rsid w:val="00853EB9"/>
    <w:rsid w:val="0085732F"/>
    <w:rsid w:val="00863F72"/>
    <w:rsid w:val="008934CA"/>
    <w:rsid w:val="00893C0F"/>
    <w:rsid w:val="008958CF"/>
    <w:rsid w:val="008968FB"/>
    <w:rsid w:val="008977ED"/>
    <w:rsid w:val="008A05B0"/>
    <w:rsid w:val="008A072A"/>
    <w:rsid w:val="008F7CF2"/>
    <w:rsid w:val="009666F0"/>
    <w:rsid w:val="009A0E3B"/>
    <w:rsid w:val="009A2AD2"/>
    <w:rsid w:val="009B1537"/>
    <w:rsid w:val="009C222A"/>
    <w:rsid w:val="009C5B24"/>
    <w:rsid w:val="009D36AE"/>
    <w:rsid w:val="009E253A"/>
    <w:rsid w:val="00A44646"/>
    <w:rsid w:val="00A465C3"/>
    <w:rsid w:val="00A5488C"/>
    <w:rsid w:val="00AA6496"/>
    <w:rsid w:val="00AF0B82"/>
    <w:rsid w:val="00B81C0D"/>
    <w:rsid w:val="00B83DE5"/>
    <w:rsid w:val="00B9591E"/>
    <w:rsid w:val="00BB36CD"/>
    <w:rsid w:val="00BF772E"/>
    <w:rsid w:val="00C3188F"/>
    <w:rsid w:val="00C54530"/>
    <w:rsid w:val="00CD7470"/>
    <w:rsid w:val="00D15970"/>
    <w:rsid w:val="00D20E0D"/>
    <w:rsid w:val="00D42D13"/>
    <w:rsid w:val="00D42FB2"/>
    <w:rsid w:val="00D51F16"/>
    <w:rsid w:val="00D72654"/>
    <w:rsid w:val="00DA0543"/>
    <w:rsid w:val="00DB7675"/>
    <w:rsid w:val="00E07550"/>
    <w:rsid w:val="00E37C80"/>
    <w:rsid w:val="00EA566B"/>
    <w:rsid w:val="00ED600F"/>
    <w:rsid w:val="00EF11D0"/>
    <w:rsid w:val="00F0625C"/>
    <w:rsid w:val="00F14A29"/>
    <w:rsid w:val="00F15196"/>
    <w:rsid w:val="00F532D0"/>
    <w:rsid w:val="00F61057"/>
    <w:rsid w:val="00F7633B"/>
    <w:rsid w:val="00FE0793"/>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42F35"/>
  <w15:docId w15:val="{5E854617-11F1-4991-94E1-13AFCD41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8" w:lineRule="auto"/>
      <w:ind w:left="1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 w:hanging="10"/>
      <w:outlineLvl w:val="0"/>
    </w:pPr>
    <w:rPr>
      <w:rFonts w:ascii="Calibri" w:eastAsia="Calibri" w:hAnsi="Calibri" w:cs="Calibri"/>
      <w:b/>
      <w:color w:val="2E5395"/>
      <w:sz w:val="32"/>
    </w:rPr>
  </w:style>
  <w:style w:type="paragraph" w:styleId="Heading2">
    <w:name w:val="heading 2"/>
    <w:basedOn w:val="Normal"/>
    <w:next w:val="Normal"/>
    <w:link w:val="Heading2Char"/>
    <w:uiPriority w:val="9"/>
    <w:unhideWhenUsed/>
    <w:qFormat/>
    <w:rsid w:val="00A44646"/>
    <w:pPr>
      <w:spacing w:after="0" w:line="270" w:lineRule="auto"/>
      <w:ind w:left="-4" w:right="4258"/>
      <w:outlineLvl w:val="1"/>
    </w:pPr>
    <w:rPr>
      <w:rFonts w:ascii="Cambria" w:eastAsia="Cambria" w:hAnsi="Cambria" w:cs="Cambria"/>
      <w:color w:val="4471C4"/>
      <w:sz w:val="24"/>
    </w:rPr>
  </w:style>
  <w:style w:type="paragraph" w:styleId="Heading3">
    <w:name w:val="heading 3"/>
    <w:basedOn w:val="Normal"/>
    <w:next w:val="Normal"/>
    <w:link w:val="Heading3Char"/>
    <w:uiPriority w:val="9"/>
    <w:unhideWhenUsed/>
    <w:qFormat/>
    <w:rsid w:val="00A44646"/>
    <w:pPr>
      <w:spacing w:after="189" w:line="270" w:lineRule="auto"/>
      <w:ind w:left="-4" w:right="4258"/>
      <w:outlineLvl w:val="2"/>
    </w:pPr>
    <w:rPr>
      <w:i/>
      <w:color w:val="2E53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44646"/>
    <w:rPr>
      <w:rFonts w:ascii="Cambria" w:eastAsia="Cambria" w:hAnsi="Cambria" w:cs="Cambria"/>
      <w:color w:val="4471C4"/>
      <w:sz w:val="24"/>
    </w:rPr>
  </w:style>
  <w:style w:type="character" w:customStyle="1" w:styleId="Heading1Char">
    <w:name w:val="Heading 1 Char"/>
    <w:link w:val="Heading1"/>
    <w:rPr>
      <w:rFonts w:ascii="Calibri" w:eastAsia="Calibri" w:hAnsi="Calibri" w:cs="Calibri"/>
      <w:b/>
      <w:color w:val="2E5395"/>
      <w:sz w:val="32"/>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3A7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BF9"/>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3A7BF9"/>
    <w:rPr>
      <w:vertAlign w:val="superscript"/>
    </w:rPr>
  </w:style>
  <w:style w:type="paragraph" w:styleId="Header">
    <w:name w:val="header"/>
    <w:basedOn w:val="Normal"/>
    <w:link w:val="HeaderChar"/>
    <w:uiPriority w:val="99"/>
    <w:semiHidden/>
    <w:unhideWhenUsed/>
    <w:rsid w:val="004D47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4740"/>
    <w:rPr>
      <w:rFonts w:ascii="Calibri" w:eastAsia="Calibri" w:hAnsi="Calibri" w:cs="Calibri"/>
      <w:color w:val="000000"/>
    </w:rPr>
  </w:style>
  <w:style w:type="paragraph" w:styleId="TOCHeading">
    <w:name w:val="TOC Heading"/>
    <w:basedOn w:val="Heading1"/>
    <w:next w:val="Normal"/>
    <w:uiPriority w:val="39"/>
    <w:unhideWhenUsed/>
    <w:qFormat/>
    <w:rsid w:val="00626A28"/>
    <w:pPr>
      <w:spacing w:before="240"/>
      <w:ind w:left="0" w:firstLine="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EA566B"/>
    <w:pPr>
      <w:tabs>
        <w:tab w:val="right" w:leader="dot" w:pos="9353"/>
      </w:tabs>
      <w:spacing w:after="100"/>
      <w:ind w:left="0"/>
    </w:pPr>
  </w:style>
  <w:style w:type="paragraph" w:styleId="TOC2">
    <w:name w:val="toc 2"/>
    <w:basedOn w:val="Normal"/>
    <w:next w:val="Normal"/>
    <w:autoRedefine/>
    <w:uiPriority w:val="39"/>
    <w:unhideWhenUsed/>
    <w:rsid w:val="00853EB9"/>
    <w:pPr>
      <w:tabs>
        <w:tab w:val="right" w:leader="dot" w:pos="9353"/>
      </w:tabs>
      <w:spacing w:after="100"/>
      <w:ind w:left="220"/>
    </w:pPr>
    <w:rPr>
      <w:noProof/>
    </w:rPr>
  </w:style>
  <w:style w:type="character" w:styleId="Hyperlink">
    <w:name w:val="Hyperlink"/>
    <w:basedOn w:val="DefaultParagraphFont"/>
    <w:uiPriority w:val="99"/>
    <w:unhideWhenUsed/>
    <w:rsid w:val="00626A28"/>
    <w:rPr>
      <w:color w:val="0563C1" w:themeColor="hyperlink"/>
      <w:u w:val="single"/>
    </w:rPr>
  </w:style>
  <w:style w:type="paragraph" w:styleId="BalloonText">
    <w:name w:val="Balloon Text"/>
    <w:basedOn w:val="Normal"/>
    <w:link w:val="BalloonTextChar"/>
    <w:uiPriority w:val="99"/>
    <w:semiHidden/>
    <w:unhideWhenUsed/>
    <w:rsid w:val="00D2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E0D"/>
    <w:rPr>
      <w:rFonts w:ascii="Tahoma" w:eastAsia="Calibri" w:hAnsi="Tahoma" w:cs="Tahoma"/>
      <w:color w:val="000000"/>
      <w:sz w:val="16"/>
      <w:szCs w:val="16"/>
    </w:rPr>
  </w:style>
  <w:style w:type="character" w:customStyle="1" w:styleId="Heading3Char">
    <w:name w:val="Heading 3 Char"/>
    <w:basedOn w:val="DefaultParagraphFont"/>
    <w:link w:val="Heading3"/>
    <w:uiPriority w:val="9"/>
    <w:rsid w:val="00A44646"/>
    <w:rPr>
      <w:rFonts w:ascii="Calibri" w:eastAsia="Calibri" w:hAnsi="Calibri" w:cs="Calibri"/>
      <w:i/>
      <w:color w:val="2E5395"/>
      <w:sz w:val="24"/>
    </w:rPr>
  </w:style>
  <w:style w:type="paragraph" w:styleId="TOC3">
    <w:name w:val="toc 3"/>
    <w:basedOn w:val="Normal"/>
    <w:next w:val="Normal"/>
    <w:autoRedefine/>
    <w:uiPriority w:val="39"/>
    <w:unhideWhenUsed/>
    <w:rsid w:val="00E07550"/>
    <w:pPr>
      <w:tabs>
        <w:tab w:val="right" w:leader="dot" w:pos="9353"/>
      </w:tabs>
      <w:spacing w:after="100"/>
      <w:ind w:left="440"/>
    </w:pPr>
  </w:style>
  <w:style w:type="paragraph" w:styleId="ListParagraph">
    <w:name w:val="List Paragraph"/>
    <w:basedOn w:val="Normal"/>
    <w:uiPriority w:val="34"/>
    <w:qFormat/>
    <w:rsid w:val="0085732F"/>
    <w:pPr>
      <w:ind w:left="720"/>
      <w:contextualSpacing/>
    </w:pPr>
  </w:style>
  <w:style w:type="paragraph" w:styleId="Footer">
    <w:name w:val="footer"/>
    <w:basedOn w:val="Normal"/>
    <w:link w:val="FooterChar"/>
    <w:uiPriority w:val="99"/>
    <w:unhideWhenUsed/>
    <w:qFormat/>
    <w:rsid w:val="002D366B"/>
    <w:pPr>
      <w:tabs>
        <w:tab w:val="center" w:pos="4680"/>
        <w:tab w:val="right" w:pos="9360"/>
      </w:tabs>
      <w:spacing w:after="0" w:line="240" w:lineRule="auto"/>
      <w:ind w:left="0" w:firstLine="0"/>
    </w:pPr>
    <w:rPr>
      <w:rFonts w:asciiTheme="minorHAnsi" w:eastAsiaTheme="minorHAnsi" w:hAnsiTheme="minorHAnsi" w:cstheme="minorBidi"/>
      <w:color w:val="44546A" w:themeColor="text2"/>
      <w:sz w:val="20"/>
      <w:szCs w:val="20"/>
    </w:rPr>
  </w:style>
  <w:style w:type="character" w:customStyle="1" w:styleId="FooterChar">
    <w:name w:val="Footer Char"/>
    <w:basedOn w:val="DefaultParagraphFont"/>
    <w:link w:val="Footer"/>
    <w:uiPriority w:val="99"/>
    <w:rsid w:val="002D366B"/>
    <w:rPr>
      <w:rFonts w:eastAsiaTheme="minorHAnsi"/>
      <w:color w:val="44546A" w:themeColor="text2"/>
      <w:sz w:val="20"/>
      <w:szCs w:val="20"/>
    </w:rPr>
  </w:style>
  <w:style w:type="paragraph" w:styleId="Revision">
    <w:name w:val="Revision"/>
    <w:hidden/>
    <w:uiPriority w:val="99"/>
    <w:semiHidden/>
    <w:rsid w:val="00677317"/>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311833"/>
    <w:rPr>
      <w:sz w:val="16"/>
      <w:szCs w:val="16"/>
    </w:rPr>
  </w:style>
  <w:style w:type="paragraph" w:styleId="CommentText">
    <w:name w:val="annotation text"/>
    <w:basedOn w:val="Normal"/>
    <w:link w:val="CommentTextChar"/>
    <w:uiPriority w:val="99"/>
    <w:semiHidden/>
    <w:unhideWhenUsed/>
    <w:rsid w:val="00311833"/>
    <w:pPr>
      <w:spacing w:line="240" w:lineRule="auto"/>
    </w:pPr>
    <w:rPr>
      <w:sz w:val="20"/>
      <w:szCs w:val="20"/>
    </w:rPr>
  </w:style>
  <w:style w:type="character" w:customStyle="1" w:styleId="CommentTextChar">
    <w:name w:val="Comment Text Char"/>
    <w:basedOn w:val="DefaultParagraphFont"/>
    <w:link w:val="CommentText"/>
    <w:uiPriority w:val="99"/>
    <w:semiHidden/>
    <w:rsid w:val="0031183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11833"/>
    <w:rPr>
      <w:b/>
      <w:bCs/>
    </w:rPr>
  </w:style>
  <w:style w:type="character" w:customStyle="1" w:styleId="CommentSubjectChar">
    <w:name w:val="Comment Subject Char"/>
    <w:basedOn w:val="CommentTextChar"/>
    <w:link w:val="CommentSubject"/>
    <w:uiPriority w:val="99"/>
    <w:semiHidden/>
    <w:rsid w:val="0031183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bf5fa43-f6bd-45aa-9061-cc6667b7271d" ContentTypeId="0x010100EE7D97E7475B474AA043B4C681C0A2E12D" PreviousValue="false" LastSyncTimeStamp="2022-09-20T15:23:24.14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gacyObjID xmlns="e67a259b-b064-4dad-99ea-9056ae4e8be9">34511729</LegacyObjID>
    <DocDescription xmlns="e67a259b-b064-4dad-99ea-9056ae4e8be9" xsi:nil="true"/>
    <TaxCatchAll xmlns="e67a259b-b064-4dad-99ea-9056ae4e8be9">
      <Value>3</Value>
      <Value>9</Value>
      <Value>1</Value>
      <Value>2</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Transitory-General</TermName>
          <TermId xmlns="http://schemas.microsoft.com/office/infopath/2007/PartnerControls">b378cbc2-7359-44d3-96ae-66da4c38694e</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335 - Energy Resources</TermName>
          <TermId xmlns="http://schemas.microsoft.com/office/infopath/2007/PartnerControls">bb798241-5691-4ac8-b967-17a2de0c079c</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8438a7d2-06f9-4526-b37d-ff7c6af31437">ENERGYRESRCS-789567263-4416</_dlc_DocId>
    <_dlc_DocIdUrl xmlns="8438a7d2-06f9-4526-b37d-ff7c6af31437">
      <Url>https://centralhudson.sharepoint.com/sites/EnergyResources/_layouts/15/DocIdRedir.aspx?ID=ENERGYRESRCS-789567263-4416</Url>
      <Description>ENERGYRESRCS-789567263-4416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Energy Resources Dept Document" ma:contentTypeID="0x010100EE7D97E7475B474AA043B4C681C0A2E12D0051754225604BDA4291235267E2B58941" ma:contentTypeVersion="4" ma:contentTypeDescription="" ma:contentTypeScope="" ma:versionID="6f545df9a8f97940988ed1d6e44bbf5d">
  <xsd:schema xmlns:xsd="http://www.w3.org/2001/XMLSchema" xmlns:xs="http://www.w3.org/2001/XMLSchema" xmlns:p="http://schemas.microsoft.com/office/2006/metadata/properties" xmlns:ns2="e67a259b-b064-4dad-99ea-9056ae4e8be9" xmlns:ns3="8438a7d2-06f9-4526-b37d-ff7c6af31437" targetNamespace="http://schemas.microsoft.com/office/2006/metadata/properties" ma:root="true" ma:fieldsID="af0c36d7b182f77e87562305be28f940" ns2:_="" ns3:_="">
    <xsd:import namespace="e67a259b-b064-4dad-99ea-9056ae4e8be9"/>
    <xsd:import namespace="8438a7d2-06f9-4526-b37d-ff7c6af31437"/>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24b9420d-4436-46a3-b723-3fa746445985}" ma:internalName="TaxCatchAll" ma:showField="CatchAllData"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b9420d-4436-46a3-b723-3fa746445985}" ma:internalName="TaxCatchAllLabel" ma:readOnly="true" ma:showField="CatchAllDataLabel"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3;#South Road|16dd7f40-718c-44a7-aea8-194a5088e78b" ma:fieldId="{b547e2d2-5ec5-4fde-abe2-5f8313d664c0}" ma:sspId="7bf5fa43-f6bd-45aa-9061-cc6667b7271d" ma:termSetId="28363ab1-c85c-4f1f-bdda-45b2c4f3e703" ma:anchorId="00000000-0000-0000-0000-000000000000" ma:open="fals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 ma:fieldId="{73050d63-5d8a-4c5a-b09e-418d8f381e2b}" ma:sspId="7bf5fa43-f6bd-45aa-9061-cc6667b7271d" ma:termSetId="5460df09-e86b-4c45-898c-b2a91a9b5fe3" ma:anchorId="6366a772-0c61-445e-b733-adfff52ca56a"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2;#335 - Energy Resources|bb798241-5691-4ac8-b967-17a2de0c079c"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38a7d2-06f9-4526-b37d-ff7c6af31437"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E4DEF-B02E-49EE-ADAF-2C4A9D8D10C2}">
  <ds:schemaRefs>
    <ds:schemaRef ds:uri="Microsoft.SharePoint.Taxonomy.ContentTypeSync"/>
  </ds:schemaRefs>
</ds:datastoreItem>
</file>

<file path=customXml/itemProps2.xml><?xml version="1.0" encoding="utf-8"?>
<ds:datastoreItem xmlns:ds="http://schemas.openxmlformats.org/officeDocument/2006/customXml" ds:itemID="{32A95B5C-561C-40B2-9C2C-E2534A0A5953}">
  <ds:schemaRefs>
    <ds:schemaRef ds:uri="http://schemas.microsoft.com/sharepoint/events"/>
  </ds:schemaRefs>
</ds:datastoreItem>
</file>

<file path=customXml/itemProps3.xml><?xml version="1.0" encoding="utf-8"?>
<ds:datastoreItem xmlns:ds="http://schemas.openxmlformats.org/officeDocument/2006/customXml" ds:itemID="{19CEE37B-CA3D-4590-87DF-977936FDC0BA}">
  <ds:schemaRefs>
    <ds:schemaRef ds:uri="http://schemas.microsoft.com/sharepoint/v3/contenttype/forms"/>
  </ds:schemaRefs>
</ds:datastoreItem>
</file>

<file path=customXml/itemProps4.xml><?xml version="1.0" encoding="utf-8"?>
<ds:datastoreItem xmlns:ds="http://schemas.openxmlformats.org/officeDocument/2006/customXml" ds:itemID="{5DE78257-7D5A-4D7A-B142-7E9AEB180209}">
  <ds:schemaRefs>
    <ds:schemaRef ds:uri="http://schemas.microsoft.com/office/2006/metadata/properties"/>
    <ds:schemaRef ds:uri="http://schemas.microsoft.com/office/infopath/2007/PartnerControls"/>
    <ds:schemaRef ds:uri="e67a259b-b064-4dad-99ea-9056ae4e8be9"/>
    <ds:schemaRef ds:uri="8438a7d2-06f9-4526-b37d-ff7c6af31437"/>
  </ds:schemaRefs>
</ds:datastoreItem>
</file>

<file path=customXml/itemProps5.xml><?xml version="1.0" encoding="utf-8"?>
<ds:datastoreItem xmlns:ds="http://schemas.openxmlformats.org/officeDocument/2006/customXml" ds:itemID="{060E8272-3D06-402F-AB33-C9E5AAE87BEA}">
  <ds:schemaRefs>
    <ds:schemaRef ds:uri="http://schemas.openxmlformats.org/officeDocument/2006/bibliography"/>
  </ds:schemaRefs>
</ds:datastoreItem>
</file>

<file path=customXml/itemProps6.xml><?xml version="1.0" encoding="utf-8"?>
<ds:datastoreItem xmlns:ds="http://schemas.openxmlformats.org/officeDocument/2006/customXml" ds:itemID="{A0D6ED65-7C0E-4DDB-8042-05FC6A2B4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8438a7d2-06f9-4526-b37d-ff7c6af31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1564</Words>
  <Characters>8920</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Appendix A - Prequalification Questionnaire</vt:lpstr>
      <vt:lpstr>APPENDIX A </vt:lpstr>
      <vt:lpstr>    Qualification Instructions </vt:lpstr>
      <vt:lpstr>        Overview </vt:lpstr>
      <vt:lpstr>        Credit Information </vt:lpstr>
      <vt:lpstr>        Financial Information </vt:lpstr>
      <vt:lpstr>    Development Experience </vt:lpstr>
      <vt:lpstr>        Bidding Team Overview </vt:lpstr>
      <vt:lpstr>        Operation &amp; Maintenance Experience </vt:lpstr>
      <vt:lpstr>        New York Independent System Operator (“NYISO”) Experience </vt:lpstr>
    </vt:vector>
  </TitlesOfParts>
  <Company>Central Hudson Gas &amp; Electric</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Prequalification Questionnaire</dc:title>
  <dc:subject/>
  <dc:creator>Jolly, James</dc:creator>
  <cp:keywords/>
  <cp:lastModifiedBy>Chan, Ting</cp:lastModifiedBy>
  <cp:revision>7</cp:revision>
  <cp:lastPrinted>2021-08-19T20:25:00Z</cp:lastPrinted>
  <dcterms:created xsi:type="dcterms:W3CDTF">2021-09-29T19:06:00Z</dcterms:created>
  <dcterms:modified xsi:type="dcterms:W3CDTF">2024-06-07T16:21:00Z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0x010100EE7D97E7475B474AA043B4C681C0A2E12D0051754225604BDA4291235267E2B58941</vt:lpwstr>
  </property>
  <property fmtid="{D5CDD505-2E9C-101B-9397-08002B2CF9AE}" pid="3" name="Order">
    <vt:r8>153700</vt:r8>
  </property>
  <property fmtid="{D5CDD505-2E9C-101B-9397-08002B2CF9AE}" pid="4" name="Area">
    <vt:lpwstr>2;#335 - Energy Resources|bb798241-5691-4ac8-b967-17a2de0c079c</vt:lpwstr>
  </property>
  <property fmtid="{D5CDD505-2E9C-101B-9397-08002B2CF9AE}" pid="5" name="Information Type">
    <vt:lpwstr>9;#Transitory-General|b378cbc2-7359-44d3-96ae-66da4c38694e</vt:lpwstr>
  </property>
  <property fmtid="{D5CDD505-2E9C-101B-9397-08002B2CF9AE}" pid="6" name="District">
    <vt:lpwstr>3;#South Road|16dd7f40-718c-44a7-aea8-194a5088e78b</vt:lpwstr>
  </property>
  <property fmtid="{D5CDD505-2E9C-101B-9397-08002B2CF9AE}" pid="7" name="Information Status">
    <vt:lpwstr>1;#Draft|85e3e8f1-6d5d-4c8b-9355-5eb54c3875c2</vt:lpwstr>
  </property>
  <property fmtid="{D5CDD505-2E9C-101B-9397-08002B2CF9AE}" pid="8" name="LegacySecurityTag">
    <vt:lpwstr/>
  </property>
  <property fmtid="{D5CDD505-2E9C-101B-9397-08002B2CF9AE}" pid="9" name="_dlc_DocIdItemGuid">
    <vt:lpwstr>9b95855e-d590-45ef-8bc8-11180f2f1136</vt:lpwstr>
  </property>
  <property fmtid="{D5CDD505-2E9C-101B-9397-08002B2CF9AE}" pid="10" name="MediaServiceImageTags">
    <vt:lpwstr/>
  </property>
  <property fmtid="{D5CDD505-2E9C-101B-9397-08002B2CF9AE}" pid="11" name="lcf76f155ced4ddcb4097134ff3c332f">
    <vt:lpwstr/>
  </property>
</Properties>
</file>